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1A9" w:rsidRDefault="00B853BA" w:rsidP="005701B0">
      <w:pPr>
        <w:pStyle w:val="Zkladntext"/>
        <w:kinsoku w:val="0"/>
        <w:overflowPunct w:val="0"/>
        <w:spacing w:before="8"/>
        <w:ind w:left="0"/>
        <w:rPr>
          <w:b/>
          <w:color w:val="0070C0"/>
          <w:sz w:val="28"/>
          <w:szCs w:val="28"/>
        </w:rPr>
      </w:pPr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 wp14:anchorId="6A2713A0" wp14:editId="7828E18D">
            <wp:simplePos x="0" y="0"/>
            <wp:positionH relativeFrom="column">
              <wp:posOffset>-104140</wp:posOffset>
            </wp:positionH>
            <wp:positionV relativeFrom="paragraph">
              <wp:posOffset>25400</wp:posOffset>
            </wp:positionV>
            <wp:extent cx="1569085" cy="719455"/>
            <wp:effectExtent l="0" t="0" r="0" b="4445"/>
            <wp:wrapNone/>
            <wp:docPr id="61" name="Obrázek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ZS-bar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908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color w:val="0070C0"/>
          <w:sz w:val="28"/>
          <w:szCs w:val="28"/>
        </w:rPr>
        <w:t xml:space="preserve">     </w:t>
      </w:r>
      <w:r>
        <w:rPr>
          <w:b/>
          <w:color w:val="0070C0"/>
          <w:sz w:val="28"/>
          <w:szCs w:val="28"/>
        </w:rPr>
        <w:tab/>
      </w:r>
      <w:r w:rsidR="00551A15">
        <w:rPr>
          <w:b/>
          <w:color w:val="0070C0"/>
          <w:sz w:val="28"/>
          <w:szCs w:val="28"/>
        </w:rPr>
        <w:tab/>
      </w:r>
      <w:r w:rsidR="00551A15">
        <w:rPr>
          <w:b/>
          <w:color w:val="0070C0"/>
          <w:sz w:val="28"/>
          <w:szCs w:val="28"/>
        </w:rPr>
        <w:tab/>
      </w:r>
    </w:p>
    <w:p w:rsidR="007421A9" w:rsidRDefault="007421A9" w:rsidP="00D46BFA">
      <w:pPr>
        <w:jc w:val="center"/>
        <w:rPr>
          <w:rFonts w:cs="Times New Roman"/>
          <w:b/>
          <w:color w:val="0070C0"/>
          <w:sz w:val="28"/>
          <w:szCs w:val="28"/>
        </w:rPr>
      </w:pPr>
    </w:p>
    <w:p w:rsidR="005701B0" w:rsidRDefault="005701B0" w:rsidP="00D46BFA">
      <w:pPr>
        <w:jc w:val="center"/>
        <w:rPr>
          <w:rFonts w:cs="Times New Roman"/>
          <w:b/>
          <w:color w:val="0070C0"/>
          <w:sz w:val="28"/>
          <w:szCs w:val="28"/>
        </w:rPr>
      </w:pPr>
    </w:p>
    <w:p w:rsidR="00F36E90" w:rsidRPr="00DC4607" w:rsidRDefault="00F36E90" w:rsidP="00F36E90">
      <w:pPr>
        <w:tabs>
          <w:tab w:val="left" w:pos="284"/>
        </w:tabs>
        <w:spacing w:after="0" w:line="240" w:lineRule="auto"/>
        <w:jc w:val="center"/>
        <w:rPr>
          <w:rFonts w:cs="Times New Roman"/>
          <w:b/>
          <w:color w:val="0070C0"/>
          <w:sz w:val="28"/>
          <w:szCs w:val="28"/>
        </w:rPr>
      </w:pPr>
      <w:r w:rsidRPr="00DC4607">
        <w:rPr>
          <w:rFonts w:cs="Times New Roman"/>
          <w:b/>
          <w:color w:val="0070C0"/>
          <w:sz w:val="28"/>
          <w:szCs w:val="28"/>
        </w:rPr>
        <w:t>XI. Celostátní studentská vědecká konference bakalářských a magisterských</w:t>
      </w:r>
    </w:p>
    <w:p w:rsidR="00F36E90" w:rsidRDefault="00F36E90" w:rsidP="00F36E90">
      <w:pPr>
        <w:spacing w:after="0" w:line="240" w:lineRule="auto"/>
        <w:jc w:val="center"/>
        <w:rPr>
          <w:rFonts w:cs="Times New Roman"/>
          <w:b/>
          <w:color w:val="0070C0"/>
          <w:sz w:val="28"/>
          <w:szCs w:val="28"/>
        </w:rPr>
      </w:pPr>
      <w:r w:rsidRPr="00DC4607">
        <w:rPr>
          <w:rFonts w:cs="Times New Roman"/>
          <w:b/>
          <w:color w:val="0070C0"/>
          <w:sz w:val="28"/>
          <w:szCs w:val="28"/>
        </w:rPr>
        <w:t>nelékařských zdravotnických oborů</w:t>
      </w:r>
    </w:p>
    <w:p w:rsidR="00F36E90" w:rsidRPr="00AE671D" w:rsidRDefault="00F36E90" w:rsidP="00F36E90">
      <w:pPr>
        <w:spacing w:after="0" w:line="240" w:lineRule="auto"/>
        <w:jc w:val="center"/>
        <w:rPr>
          <w:rFonts w:cs="Times New Roman"/>
          <w:b/>
          <w:color w:val="0070C0"/>
          <w:sz w:val="16"/>
          <w:szCs w:val="16"/>
        </w:rPr>
      </w:pPr>
    </w:p>
    <w:p w:rsidR="00F36E90" w:rsidRDefault="00F36E90" w:rsidP="00F36E90">
      <w:pPr>
        <w:spacing w:after="0" w:line="240" w:lineRule="auto"/>
        <w:jc w:val="center"/>
        <w:rPr>
          <w:rFonts w:cs="Times New Roman"/>
          <w:b/>
          <w:color w:val="0070C0"/>
          <w:sz w:val="28"/>
          <w:szCs w:val="28"/>
        </w:rPr>
      </w:pPr>
      <w:r w:rsidRPr="00DC4607">
        <w:rPr>
          <w:rFonts w:cs="Times New Roman"/>
          <w:b/>
          <w:color w:val="0070C0"/>
          <w:sz w:val="28"/>
          <w:szCs w:val="28"/>
        </w:rPr>
        <w:t>21. dubna 2016</w:t>
      </w:r>
      <w:r w:rsidR="00574B11">
        <w:rPr>
          <w:rFonts w:cs="Times New Roman"/>
          <w:b/>
          <w:color w:val="0070C0"/>
          <w:sz w:val="28"/>
          <w:szCs w:val="28"/>
        </w:rPr>
        <w:t>, posluchárna ZE1</w:t>
      </w:r>
    </w:p>
    <w:p w:rsidR="00B64505" w:rsidRDefault="00B64505" w:rsidP="00F36E90">
      <w:pPr>
        <w:spacing w:after="0" w:line="240" w:lineRule="auto"/>
        <w:jc w:val="center"/>
        <w:rPr>
          <w:rFonts w:cs="Times New Roman"/>
          <w:b/>
          <w:color w:val="0070C0"/>
          <w:sz w:val="28"/>
          <w:szCs w:val="28"/>
        </w:rPr>
      </w:pPr>
    </w:p>
    <w:p w:rsidR="00D33D0D" w:rsidRPr="00AE671D" w:rsidRDefault="00D33D0D" w:rsidP="00D33D0D">
      <w:pPr>
        <w:spacing w:after="0" w:line="240" w:lineRule="auto"/>
        <w:jc w:val="center"/>
        <w:rPr>
          <w:rFonts w:cs="Times New Roman"/>
          <w:b/>
          <w:color w:val="0070C0"/>
          <w:sz w:val="16"/>
          <w:szCs w:val="16"/>
        </w:rPr>
      </w:pPr>
    </w:p>
    <w:p w:rsidR="00D33D0D" w:rsidRPr="00D33D0D" w:rsidRDefault="00D33D0D" w:rsidP="00D33D0D">
      <w:pPr>
        <w:tabs>
          <w:tab w:val="left" w:pos="284"/>
        </w:tabs>
        <w:spacing w:after="0"/>
        <w:rPr>
          <w:color w:val="0070C0"/>
          <w:sz w:val="24"/>
          <w:szCs w:val="24"/>
        </w:rPr>
      </w:pPr>
      <w:r w:rsidRPr="00D33D0D">
        <w:rPr>
          <w:color w:val="0070C0"/>
          <w:sz w:val="24"/>
          <w:szCs w:val="24"/>
        </w:rPr>
        <w:t>8:30 – 9:00</w:t>
      </w:r>
      <w:r w:rsidRPr="00D33D0D">
        <w:rPr>
          <w:color w:val="0070C0"/>
          <w:sz w:val="24"/>
          <w:szCs w:val="24"/>
        </w:rPr>
        <w:tab/>
      </w:r>
      <w:r w:rsidRPr="00D33D0D">
        <w:rPr>
          <w:color w:val="0070C0"/>
          <w:sz w:val="24"/>
          <w:szCs w:val="24"/>
        </w:rPr>
        <w:tab/>
      </w:r>
      <w:r w:rsidRPr="00D33D0D">
        <w:rPr>
          <w:b/>
          <w:color w:val="0070C0"/>
          <w:sz w:val="24"/>
          <w:szCs w:val="24"/>
        </w:rPr>
        <w:t>Registrace</w:t>
      </w:r>
    </w:p>
    <w:p w:rsidR="00C80DA5" w:rsidRDefault="00D33D0D" w:rsidP="00D33D0D">
      <w:pPr>
        <w:tabs>
          <w:tab w:val="left" w:pos="284"/>
        </w:tabs>
        <w:spacing w:after="0"/>
        <w:rPr>
          <w:b/>
          <w:color w:val="0070C0"/>
          <w:sz w:val="24"/>
          <w:szCs w:val="24"/>
        </w:rPr>
      </w:pPr>
      <w:r w:rsidRPr="00D33D0D">
        <w:rPr>
          <w:color w:val="0070C0"/>
          <w:sz w:val="24"/>
          <w:szCs w:val="24"/>
        </w:rPr>
        <w:t>9:00 – 9:15</w:t>
      </w:r>
      <w:r w:rsidRPr="00D33D0D">
        <w:rPr>
          <w:color w:val="0070C0"/>
          <w:sz w:val="24"/>
          <w:szCs w:val="24"/>
        </w:rPr>
        <w:tab/>
      </w:r>
      <w:r w:rsidRPr="00D33D0D">
        <w:rPr>
          <w:color w:val="0070C0"/>
          <w:sz w:val="24"/>
          <w:szCs w:val="24"/>
        </w:rPr>
        <w:tab/>
      </w:r>
      <w:r w:rsidRPr="00D33D0D">
        <w:rPr>
          <w:b/>
          <w:color w:val="0070C0"/>
          <w:sz w:val="24"/>
          <w:szCs w:val="24"/>
        </w:rPr>
        <w:t xml:space="preserve">Zahájení konference </w:t>
      </w:r>
    </w:p>
    <w:p w:rsidR="00D33D0D" w:rsidRDefault="00D33D0D" w:rsidP="00D33D0D">
      <w:pPr>
        <w:tabs>
          <w:tab w:val="left" w:pos="284"/>
        </w:tabs>
        <w:spacing w:after="0"/>
        <w:rPr>
          <w:b/>
          <w:color w:val="0070C0"/>
          <w:sz w:val="24"/>
          <w:szCs w:val="24"/>
        </w:rPr>
      </w:pPr>
      <w:r w:rsidRPr="00D33D0D">
        <w:rPr>
          <w:color w:val="0070C0"/>
          <w:sz w:val="24"/>
          <w:szCs w:val="24"/>
        </w:rPr>
        <w:t>9:15 – 10:45</w:t>
      </w:r>
      <w:r w:rsidRPr="00D33D0D">
        <w:rPr>
          <w:color w:val="0070C0"/>
          <w:sz w:val="24"/>
          <w:szCs w:val="24"/>
        </w:rPr>
        <w:tab/>
      </w:r>
      <w:r w:rsidRPr="00D33D0D">
        <w:rPr>
          <w:color w:val="0070C0"/>
          <w:sz w:val="24"/>
          <w:szCs w:val="24"/>
        </w:rPr>
        <w:tab/>
      </w:r>
      <w:r w:rsidRPr="00D33D0D">
        <w:rPr>
          <w:b/>
          <w:color w:val="0070C0"/>
          <w:sz w:val="24"/>
          <w:szCs w:val="24"/>
        </w:rPr>
        <w:t>Kategorie bakalářského studia – 1. blok prezentací</w:t>
      </w:r>
    </w:p>
    <w:p w:rsidR="00B64505" w:rsidRPr="00D33D0D" w:rsidRDefault="00B64505" w:rsidP="00D33D0D">
      <w:pPr>
        <w:tabs>
          <w:tab w:val="left" w:pos="284"/>
        </w:tabs>
        <w:spacing w:after="0"/>
        <w:rPr>
          <w:b/>
          <w:color w:val="0070C0"/>
          <w:sz w:val="24"/>
          <w:szCs w:val="24"/>
        </w:rPr>
      </w:pPr>
    </w:p>
    <w:p w:rsidR="00D33D0D" w:rsidRPr="005701B0" w:rsidRDefault="00D33D0D" w:rsidP="005701B0">
      <w:pPr>
        <w:pStyle w:val="Odstavecseseznamem"/>
        <w:numPr>
          <w:ilvl w:val="0"/>
          <w:numId w:val="1"/>
        </w:numPr>
        <w:tabs>
          <w:tab w:val="left" w:pos="284"/>
        </w:tabs>
        <w:spacing w:after="0" w:line="240" w:lineRule="auto"/>
        <w:rPr>
          <w:rFonts w:ascii="Calibri" w:hAnsi="Calibri"/>
          <w:b/>
          <w:bCs/>
          <w:color w:val="000000"/>
          <w:sz w:val="24"/>
          <w:szCs w:val="24"/>
          <w:lang w:eastAsia="cs-CZ"/>
        </w:rPr>
      </w:pPr>
      <w:r w:rsidRPr="005701B0">
        <w:rPr>
          <w:rFonts w:ascii="Calibri" w:hAnsi="Calibri"/>
          <w:b/>
          <w:bCs/>
          <w:color w:val="000000"/>
          <w:sz w:val="24"/>
          <w:szCs w:val="24"/>
          <w:lang w:eastAsia="cs-CZ"/>
        </w:rPr>
        <w:t>Specifika ošetřovatelské péče v </w:t>
      </w:r>
      <w:proofErr w:type="spellStart"/>
      <w:r w:rsidRPr="005701B0">
        <w:rPr>
          <w:rFonts w:ascii="Calibri" w:hAnsi="Calibri"/>
          <w:b/>
          <w:bCs/>
          <w:color w:val="000000"/>
          <w:sz w:val="24"/>
          <w:szCs w:val="24"/>
          <w:lang w:eastAsia="cs-CZ"/>
        </w:rPr>
        <w:t>pedopsychiatrii</w:t>
      </w:r>
      <w:proofErr w:type="spellEnd"/>
    </w:p>
    <w:p w:rsidR="00D33D0D" w:rsidRDefault="00D33D0D" w:rsidP="00D33D0D">
      <w:pPr>
        <w:tabs>
          <w:tab w:val="left" w:pos="284"/>
        </w:tabs>
        <w:spacing w:after="0" w:line="240" w:lineRule="auto"/>
        <w:rPr>
          <w:rFonts w:ascii="Calibri" w:hAnsi="Calibri"/>
          <w:i/>
          <w:iCs/>
          <w:color w:val="000000"/>
          <w:sz w:val="24"/>
          <w:szCs w:val="24"/>
          <w:lang w:eastAsia="cs-CZ"/>
        </w:rPr>
      </w:pPr>
      <w:r>
        <w:rPr>
          <w:rFonts w:ascii="Calibri" w:hAnsi="Calibri"/>
          <w:i/>
          <w:iCs/>
          <w:color w:val="000000"/>
          <w:sz w:val="24"/>
          <w:szCs w:val="24"/>
          <w:lang w:eastAsia="cs-CZ"/>
        </w:rPr>
        <w:tab/>
      </w:r>
      <w:r w:rsidR="005701B0">
        <w:rPr>
          <w:rFonts w:ascii="Calibri" w:hAnsi="Calibri"/>
          <w:i/>
          <w:iCs/>
          <w:color w:val="000000"/>
          <w:sz w:val="24"/>
          <w:szCs w:val="24"/>
          <w:lang w:eastAsia="cs-CZ"/>
        </w:rPr>
        <w:tab/>
      </w:r>
      <w:r w:rsidRPr="00866A9F">
        <w:rPr>
          <w:rFonts w:ascii="Calibri" w:hAnsi="Calibri"/>
          <w:i/>
          <w:iCs/>
          <w:color w:val="000000"/>
          <w:sz w:val="24"/>
          <w:szCs w:val="24"/>
          <w:lang w:eastAsia="cs-CZ"/>
        </w:rPr>
        <w:t xml:space="preserve">Dominika </w:t>
      </w:r>
      <w:proofErr w:type="spellStart"/>
      <w:r w:rsidRPr="00866A9F">
        <w:rPr>
          <w:rFonts w:ascii="Calibri" w:hAnsi="Calibri"/>
          <w:i/>
          <w:iCs/>
          <w:color w:val="000000"/>
          <w:sz w:val="24"/>
          <w:szCs w:val="24"/>
          <w:lang w:eastAsia="cs-CZ"/>
        </w:rPr>
        <w:t>Badidová</w:t>
      </w:r>
      <w:proofErr w:type="spellEnd"/>
      <w:r w:rsidRPr="00866A9F">
        <w:rPr>
          <w:rFonts w:ascii="Calibri" w:hAnsi="Calibri"/>
          <w:i/>
          <w:iCs/>
          <w:color w:val="000000"/>
          <w:sz w:val="24"/>
          <w:szCs w:val="24"/>
          <w:lang w:eastAsia="cs-CZ"/>
        </w:rPr>
        <w:t>, Fakulta humanitních studií</w:t>
      </w:r>
      <w:r>
        <w:rPr>
          <w:rFonts w:ascii="Calibri" w:hAnsi="Calibri"/>
          <w:i/>
          <w:iCs/>
          <w:color w:val="000000"/>
          <w:sz w:val="24"/>
          <w:szCs w:val="24"/>
          <w:lang w:eastAsia="cs-CZ"/>
        </w:rPr>
        <w:t>, Univerzita Tomáše Bati ve Zlíně</w:t>
      </w:r>
      <w:r w:rsidRPr="00866A9F">
        <w:rPr>
          <w:rFonts w:ascii="Calibri" w:hAnsi="Calibri"/>
          <w:i/>
          <w:iCs/>
          <w:color w:val="000000"/>
          <w:sz w:val="24"/>
          <w:szCs w:val="24"/>
          <w:lang w:eastAsia="cs-CZ"/>
        </w:rPr>
        <w:t xml:space="preserve"> </w:t>
      </w:r>
    </w:p>
    <w:p w:rsidR="00D33D0D" w:rsidRPr="00FD1BC8" w:rsidRDefault="00D33D0D" w:rsidP="00D33D0D">
      <w:pPr>
        <w:tabs>
          <w:tab w:val="left" w:pos="284"/>
        </w:tabs>
        <w:spacing w:after="0" w:line="240" w:lineRule="auto"/>
        <w:rPr>
          <w:rFonts w:ascii="Calibri" w:hAnsi="Calibri"/>
          <w:i/>
          <w:iCs/>
          <w:color w:val="000000"/>
          <w:sz w:val="16"/>
          <w:szCs w:val="16"/>
          <w:lang w:eastAsia="cs-CZ"/>
        </w:rPr>
      </w:pPr>
    </w:p>
    <w:p w:rsidR="00D33D0D" w:rsidRPr="005701B0" w:rsidRDefault="00D33D0D" w:rsidP="005701B0">
      <w:pPr>
        <w:pStyle w:val="Odstavecseseznamem"/>
        <w:numPr>
          <w:ilvl w:val="0"/>
          <w:numId w:val="1"/>
        </w:numPr>
        <w:tabs>
          <w:tab w:val="left" w:pos="284"/>
        </w:tabs>
        <w:spacing w:after="0" w:line="240" w:lineRule="auto"/>
        <w:rPr>
          <w:rFonts w:ascii="Calibri" w:hAnsi="Calibri"/>
          <w:b/>
          <w:bCs/>
          <w:color w:val="000000"/>
          <w:sz w:val="24"/>
          <w:szCs w:val="24"/>
          <w:lang w:eastAsia="cs-CZ"/>
        </w:rPr>
      </w:pPr>
      <w:r w:rsidRPr="005701B0">
        <w:rPr>
          <w:rFonts w:ascii="Calibri" w:hAnsi="Calibri"/>
          <w:b/>
          <w:bCs/>
          <w:color w:val="000000"/>
          <w:sz w:val="24"/>
          <w:szCs w:val="24"/>
          <w:lang w:eastAsia="cs-CZ"/>
        </w:rPr>
        <w:t>Specifika ošetřování pacientů romské kultury v přednemocniční neodkladné péči</w:t>
      </w:r>
    </w:p>
    <w:p w:rsidR="00D33D0D" w:rsidRDefault="00D33D0D" w:rsidP="00D33D0D">
      <w:pPr>
        <w:tabs>
          <w:tab w:val="left" w:pos="284"/>
        </w:tabs>
        <w:spacing w:after="0" w:line="240" w:lineRule="auto"/>
        <w:ind w:left="284" w:hanging="284"/>
        <w:rPr>
          <w:rFonts w:ascii="Calibri" w:hAnsi="Calibri"/>
          <w:i/>
          <w:iCs/>
          <w:color w:val="000000"/>
          <w:sz w:val="24"/>
          <w:szCs w:val="24"/>
          <w:lang w:eastAsia="cs-CZ"/>
        </w:rPr>
      </w:pPr>
      <w:r>
        <w:rPr>
          <w:rFonts w:ascii="Calibri" w:hAnsi="Calibri"/>
          <w:i/>
          <w:iCs/>
          <w:color w:val="000000"/>
          <w:sz w:val="24"/>
          <w:szCs w:val="24"/>
          <w:lang w:eastAsia="cs-CZ"/>
        </w:rPr>
        <w:tab/>
      </w:r>
      <w:r w:rsidR="005701B0">
        <w:rPr>
          <w:rFonts w:ascii="Calibri" w:hAnsi="Calibri"/>
          <w:i/>
          <w:iCs/>
          <w:color w:val="000000"/>
          <w:sz w:val="24"/>
          <w:szCs w:val="24"/>
          <w:lang w:eastAsia="cs-CZ"/>
        </w:rPr>
        <w:tab/>
      </w:r>
      <w:r w:rsidRPr="00204A24">
        <w:rPr>
          <w:rFonts w:ascii="Calibri" w:hAnsi="Calibri"/>
          <w:i/>
          <w:iCs/>
          <w:color w:val="000000"/>
          <w:sz w:val="24"/>
          <w:szCs w:val="24"/>
          <w:lang w:eastAsia="cs-CZ"/>
        </w:rPr>
        <w:t xml:space="preserve">Jiří </w:t>
      </w:r>
      <w:proofErr w:type="spellStart"/>
      <w:r w:rsidRPr="00204A24">
        <w:rPr>
          <w:rFonts w:ascii="Calibri" w:hAnsi="Calibri"/>
          <w:i/>
          <w:iCs/>
          <w:color w:val="000000"/>
          <w:sz w:val="24"/>
          <w:szCs w:val="24"/>
          <w:lang w:eastAsia="cs-CZ"/>
        </w:rPr>
        <w:t>Canini</w:t>
      </w:r>
      <w:proofErr w:type="spellEnd"/>
      <w:r w:rsidRPr="00204A24">
        <w:rPr>
          <w:rFonts w:ascii="Calibri" w:hAnsi="Calibri"/>
          <w:i/>
          <w:iCs/>
          <w:color w:val="000000"/>
          <w:sz w:val="24"/>
          <w:szCs w:val="24"/>
          <w:lang w:eastAsia="cs-CZ"/>
        </w:rPr>
        <w:t>, Fakulta zdravotnických studií</w:t>
      </w:r>
      <w:r>
        <w:rPr>
          <w:rFonts w:ascii="Calibri" w:hAnsi="Calibri"/>
          <w:i/>
          <w:iCs/>
          <w:color w:val="000000"/>
          <w:sz w:val="24"/>
          <w:szCs w:val="24"/>
          <w:lang w:eastAsia="cs-CZ"/>
        </w:rPr>
        <w:t xml:space="preserve">, </w:t>
      </w:r>
      <w:r w:rsidRPr="00204A24">
        <w:rPr>
          <w:rFonts w:ascii="Calibri" w:hAnsi="Calibri"/>
          <w:i/>
          <w:iCs/>
          <w:color w:val="000000"/>
          <w:sz w:val="24"/>
          <w:szCs w:val="24"/>
          <w:lang w:eastAsia="cs-CZ"/>
        </w:rPr>
        <w:t>Západočeská univerzita</w:t>
      </w:r>
      <w:r>
        <w:rPr>
          <w:rFonts w:ascii="Calibri" w:hAnsi="Calibri"/>
          <w:i/>
          <w:iCs/>
          <w:color w:val="000000"/>
          <w:sz w:val="24"/>
          <w:szCs w:val="24"/>
          <w:lang w:eastAsia="cs-CZ"/>
        </w:rPr>
        <w:t xml:space="preserve"> v Plzni</w:t>
      </w:r>
    </w:p>
    <w:p w:rsidR="00D33D0D" w:rsidRPr="001568EF" w:rsidRDefault="00D33D0D" w:rsidP="00D33D0D">
      <w:pPr>
        <w:tabs>
          <w:tab w:val="left" w:pos="284"/>
        </w:tabs>
        <w:spacing w:after="0" w:line="240" w:lineRule="auto"/>
        <w:ind w:left="284" w:hanging="284"/>
        <w:rPr>
          <w:rFonts w:ascii="Calibri" w:hAnsi="Calibri"/>
          <w:i/>
          <w:iCs/>
          <w:color w:val="000000"/>
          <w:sz w:val="16"/>
          <w:szCs w:val="16"/>
          <w:lang w:eastAsia="cs-CZ"/>
        </w:rPr>
      </w:pPr>
    </w:p>
    <w:p w:rsidR="00D33D0D" w:rsidRPr="005701B0" w:rsidRDefault="00D33D0D" w:rsidP="005701B0">
      <w:pPr>
        <w:pStyle w:val="Odstavecseseznamem"/>
        <w:numPr>
          <w:ilvl w:val="0"/>
          <w:numId w:val="1"/>
        </w:numPr>
        <w:spacing w:after="0" w:line="240" w:lineRule="auto"/>
        <w:rPr>
          <w:rFonts w:ascii="Calibri" w:hAnsi="Calibri"/>
          <w:b/>
          <w:bCs/>
          <w:color w:val="000000" w:themeColor="text1"/>
          <w:sz w:val="24"/>
          <w:szCs w:val="24"/>
          <w:lang w:eastAsia="cs-CZ"/>
        </w:rPr>
      </w:pPr>
      <w:r w:rsidRPr="005701B0">
        <w:rPr>
          <w:rFonts w:ascii="Calibri" w:hAnsi="Calibri"/>
          <w:b/>
          <w:bCs/>
          <w:color w:val="000000" w:themeColor="text1"/>
          <w:sz w:val="24"/>
          <w:szCs w:val="24"/>
          <w:lang w:eastAsia="cs-CZ"/>
        </w:rPr>
        <w:t xml:space="preserve">Vplyv </w:t>
      </w:r>
      <w:proofErr w:type="spellStart"/>
      <w:r w:rsidRPr="005701B0">
        <w:rPr>
          <w:rFonts w:ascii="Calibri" w:hAnsi="Calibri"/>
          <w:b/>
          <w:bCs/>
          <w:color w:val="000000" w:themeColor="text1"/>
          <w:sz w:val="24"/>
          <w:szCs w:val="24"/>
          <w:lang w:eastAsia="cs-CZ"/>
        </w:rPr>
        <w:t>psychofyzickej</w:t>
      </w:r>
      <w:proofErr w:type="spellEnd"/>
      <w:r w:rsidRPr="005701B0">
        <w:rPr>
          <w:rFonts w:ascii="Calibri" w:hAnsi="Calibri"/>
          <w:b/>
          <w:bCs/>
          <w:color w:val="000000" w:themeColor="text1"/>
          <w:sz w:val="24"/>
          <w:szCs w:val="24"/>
          <w:lang w:eastAsia="cs-CZ"/>
        </w:rPr>
        <w:t xml:space="preserve"> </w:t>
      </w:r>
      <w:proofErr w:type="spellStart"/>
      <w:r w:rsidRPr="005701B0">
        <w:rPr>
          <w:rFonts w:ascii="Calibri" w:hAnsi="Calibri"/>
          <w:b/>
          <w:bCs/>
          <w:color w:val="000000" w:themeColor="text1"/>
          <w:sz w:val="24"/>
          <w:szCs w:val="24"/>
          <w:lang w:eastAsia="cs-CZ"/>
        </w:rPr>
        <w:t>prípravy</w:t>
      </w:r>
      <w:proofErr w:type="spellEnd"/>
      <w:r w:rsidRPr="005701B0">
        <w:rPr>
          <w:rFonts w:ascii="Calibri" w:hAnsi="Calibri"/>
          <w:b/>
          <w:bCs/>
          <w:color w:val="000000" w:themeColor="text1"/>
          <w:sz w:val="24"/>
          <w:szCs w:val="24"/>
          <w:lang w:eastAsia="cs-CZ"/>
        </w:rPr>
        <w:t xml:space="preserve"> na 1. dobu </w:t>
      </w:r>
      <w:proofErr w:type="spellStart"/>
      <w:r w:rsidRPr="005701B0">
        <w:rPr>
          <w:rFonts w:ascii="Calibri" w:hAnsi="Calibri"/>
          <w:b/>
          <w:bCs/>
          <w:color w:val="000000" w:themeColor="text1"/>
          <w:sz w:val="24"/>
          <w:szCs w:val="24"/>
          <w:lang w:eastAsia="cs-CZ"/>
        </w:rPr>
        <w:t>pôrodnú</w:t>
      </w:r>
      <w:proofErr w:type="spellEnd"/>
    </w:p>
    <w:p w:rsidR="00D33D0D" w:rsidRDefault="00D33D0D" w:rsidP="005701B0">
      <w:pPr>
        <w:spacing w:after="0" w:line="240" w:lineRule="auto"/>
        <w:ind w:left="284" w:firstLine="424"/>
        <w:rPr>
          <w:rFonts w:ascii="Calibri" w:hAnsi="Calibri"/>
          <w:i/>
          <w:iCs/>
          <w:color w:val="000000" w:themeColor="text1"/>
          <w:sz w:val="24"/>
          <w:szCs w:val="24"/>
          <w:lang w:eastAsia="cs-CZ"/>
        </w:rPr>
      </w:pPr>
      <w:proofErr w:type="spellStart"/>
      <w:r w:rsidRPr="00866A9F">
        <w:rPr>
          <w:rFonts w:ascii="Calibri" w:hAnsi="Calibri"/>
          <w:i/>
          <w:iCs/>
          <w:color w:val="000000" w:themeColor="text1"/>
          <w:sz w:val="24"/>
          <w:szCs w:val="24"/>
          <w:lang w:eastAsia="cs-CZ"/>
        </w:rPr>
        <w:t>Terézia</w:t>
      </w:r>
      <w:proofErr w:type="spellEnd"/>
      <w:r w:rsidRPr="00866A9F">
        <w:rPr>
          <w:rFonts w:ascii="Calibri" w:hAnsi="Calibri"/>
          <w:i/>
          <w:iCs/>
          <w:color w:val="000000" w:themeColor="text1"/>
          <w:sz w:val="24"/>
          <w:szCs w:val="24"/>
          <w:lang w:eastAsia="cs-CZ"/>
        </w:rPr>
        <w:t xml:space="preserve"> </w:t>
      </w:r>
      <w:proofErr w:type="spellStart"/>
      <w:r w:rsidRPr="00866A9F">
        <w:rPr>
          <w:rFonts w:ascii="Calibri" w:hAnsi="Calibri"/>
          <w:i/>
          <w:iCs/>
          <w:color w:val="000000" w:themeColor="text1"/>
          <w:sz w:val="24"/>
          <w:szCs w:val="24"/>
          <w:lang w:eastAsia="cs-CZ"/>
        </w:rPr>
        <w:t>Kokavcová</w:t>
      </w:r>
      <w:proofErr w:type="spellEnd"/>
      <w:r w:rsidRPr="00866A9F">
        <w:rPr>
          <w:rFonts w:ascii="Calibri" w:hAnsi="Calibri"/>
          <w:i/>
          <w:iCs/>
          <w:color w:val="000000" w:themeColor="text1"/>
          <w:sz w:val="24"/>
          <w:szCs w:val="24"/>
          <w:lang w:eastAsia="cs-CZ"/>
        </w:rPr>
        <w:t xml:space="preserve">, </w:t>
      </w:r>
      <w:proofErr w:type="spellStart"/>
      <w:r>
        <w:rPr>
          <w:rFonts w:ascii="Calibri" w:hAnsi="Calibri"/>
          <w:i/>
          <w:iCs/>
          <w:color w:val="000000" w:themeColor="text1"/>
          <w:sz w:val="24"/>
          <w:szCs w:val="24"/>
          <w:lang w:eastAsia="cs-CZ"/>
        </w:rPr>
        <w:t>Jesseniova</w:t>
      </w:r>
      <w:proofErr w:type="spellEnd"/>
      <w:r>
        <w:rPr>
          <w:rFonts w:ascii="Calibri" w:hAnsi="Calibri"/>
          <w:i/>
          <w:iCs/>
          <w:color w:val="000000" w:themeColor="text1"/>
          <w:sz w:val="24"/>
          <w:szCs w:val="24"/>
          <w:lang w:eastAsia="cs-CZ"/>
        </w:rPr>
        <w:t xml:space="preserve"> </w:t>
      </w:r>
      <w:proofErr w:type="spellStart"/>
      <w:r>
        <w:rPr>
          <w:rFonts w:ascii="Calibri" w:hAnsi="Calibri"/>
          <w:i/>
          <w:iCs/>
          <w:color w:val="000000" w:themeColor="text1"/>
          <w:sz w:val="24"/>
          <w:szCs w:val="24"/>
          <w:lang w:eastAsia="cs-CZ"/>
        </w:rPr>
        <w:t>lekárska</w:t>
      </w:r>
      <w:proofErr w:type="spellEnd"/>
      <w:r>
        <w:rPr>
          <w:rFonts w:ascii="Calibri" w:hAnsi="Calibri"/>
          <w:i/>
          <w:iCs/>
          <w:color w:val="000000" w:themeColor="text1"/>
          <w:sz w:val="24"/>
          <w:szCs w:val="24"/>
          <w:lang w:eastAsia="cs-CZ"/>
        </w:rPr>
        <w:t xml:space="preserve"> fakulta </w:t>
      </w:r>
      <w:r w:rsidRPr="00866A9F">
        <w:rPr>
          <w:rFonts w:ascii="Calibri" w:hAnsi="Calibri"/>
          <w:i/>
          <w:iCs/>
          <w:color w:val="000000" w:themeColor="text1"/>
          <w:sz w:val="24"/>
          <w:szCs w:val="24"/>
          <w:lang w:eastAsia="cs-CZ"/>
        </w:rPr>
        <w:t>v</w:t>
      </w:r>
      <w:r>
        <w:rPr>
          <w:rFonts w:ascii="Calibri" w:hAnsi="Calibri"/>
          <w:i/>
          <w:iCs/>
          <w:color w:val="000000" w:themeColor="text1"/>
          <w:sz w:val="24"/>
          <w:szCs w:val="24"/>
          <w:lang w:eastAsia="cs-CZ"/>
        </w:rPr>
        <w:t> </w:t>
      </w:r>
      <w:proofErr w:type="gramStart"/>
      <w:r w:rsidRPr="00866A9F">
        <w:rPr>
          <w:rFonts w:ascii="Calibri" w:hAnsi="Calibri"/>
          <w:i/>
          <w:iCs/>
          <w:color w:val="000000" w:themeColor="text1"/>
          <w:sz w:val="24"/>
          <w:szCs w:val="24"/>
          <w:lang w:eastAsia="cs-CZ"/>
        </w:rPr>
        <w:t>Martine</w:t>
      </w:r>
      <w:proofErr w:type="gramEnd"/>
      <w:r>
        <w:rPr>
          <w:rFonts w:ascii="Calibri" w:hAnsi="Calibri"/>
          <w:i/>
          <w:iCs/>
          <w:color w:val="000000" w:themeColor="text1"/>
          <w:sz w:val="24"/>
          <w:szCs w:val="24"/>
          <w:lang w:eastAsia="cs-CZ"/>
        </w:rPr>
        <w:t xml:space="preserve">, </w:t>
      </w:r>
      <w:r w:rsidRPr="00866A9F">
        <w:rPr>
          <w:rFonts w:ascii="Calibri" w:hAnsi="Calibri"/>
          <w:i/>
          <w:iCs/>
          <w:color w:val="000000" w:themeColor="text1"/>
          <w:sz w:val="24"/>
          <w:szCs w:val="24"/>
          <w:lang w:eastAsia="cs-CZ"/>
        </w:rPr>
        <w:t>Univerzita Komenského</w:t>
      </w:r>
    </w:p>
    <w:p w:rsidR="00D33D0D" w:rsidRDefault="00D33D0D" w:rsidP="005701B0">
      <w:pPr>
        <w:spacing w:after="0" w:line="240" w:lineRule="auto"/>
        <w:ind w:left="284" w:firstLine="424"/>
        <w:rPr>
          <w:rFonts w:ascii="Calibri" w:hAnsi="Calibri"/>
          <w:i/>
          <w:iCs/>
          <w:color w:val="000000" w:themeColor="text1"/>
          <w:sz w:val="24"/>
          <w:szCs w:val="24"/>
          <w:lang w:eastAsia="cs-CZ"/>
        </w:rPr>
      </w:pPr>
      <w:r w:rsidRPr="00866A9F">
        <w:rPr>
          <w:rFonts w:ascii="Calibri" w:hAnsi="Calibri"/>
          <w:i/>
          <w:iCs/>
          <w:color w:val="000000" w:themeColor="text1"/>
          <w:sz w:val="24"/>
          <w:szCs w:val="24"/>
          <w:lang w:eastAsia="cs-CZ"/>
        </w:rPr>
        <w:t xml:space="preserve">v </w:t>
      </w:r>
      <w:proofErr w:type="spellStart"/>
      <w:r w:rsidRPr="00866A9F">
        <w:rPr>
          <w:rFonts w:ascii="Calibri" w:hAnsi="Calibri"/>
          <w:i/>
          <w:iCs/>
          <w:color w:val="000000" w:themeColor="text1"/>
          <w:sz w:val="24"/>
          <w:szCs w:val="24"/>
          <w:lang w:eastAsia="cs-CZ"/>
        </w:rPr>
        <w:t>Bratisla</w:t>
      </w:r>
      <w:r>
        <w:rPr>
          <w:rFonts w:ascii="Calibri" w:hAnsi="Calibri"/>
          <w:i/>
          <w:iCs/>
          <w:color w:val="000000" w:themeColor="text1"/>
          <w:sz w:val="24"/>
          <w:szCs w:val="24"/>
          <w:lang w:eastAsia="cs-CZ"/>
        </w:rPr>
        <w:t>ve</w:t>
      </w:r>
      <w:proofErr w:type="spellEnd"/>
    </w:p>
    <w:p w:rsidR="00D33D0D" w:rsidRPr="00FD1BC8" w:rsidRDefault="00D33D0D" w:rsidP="00D33D0D">
      <w:pPr>
        <w:tabs>
          <w:tab w:val="left" w:pos="284"/>
        </w:tabs>
        <w:spacing w:after="0" w:line="240" w:lineRule="auto"/>
        <w:ind w:left="284" w:hanging="284"/>
        <w:rPr>
          <w:rFonts w:ascii="Calibri" w:hAnsi="Calibri"/>
          <w:i/>
          <w:iCs/>
          <w:color w:val="000000"/>
          <w:sz w:val="16"/>
          <w:szCs w:val="16"/>
          <w:lang w:eastAsia="cs-CZ"/>
        </w:rPr>
      </w:pPr>
    </w:p>
    <w:p w:rsidR="00D33D0D" w:rsidRPr="005701B0" w:rsidRDefault="00D33D0D" w:rsidP="005701B0">
      <w:pPr>
        <w:pStyle w:val="Odstavecseseznamem"/>
        <w:numPr>
          <w:ilvl w:val="0"/>
          <w:numId w:val="1"/>
        </w:numPr>
        <w:spacing w:after="0" w:line="240" w:lineRule="auto"/>
        <w:rPr>
          <w:rFonts w:ascii="Calibri" w:hAnsi="Calibri"/>
          <w:b/>
          <w:iCs/>
          <w:color w:val="000000" w:themeColor="text1"/>
          <w:sz w:val="24"/>
          <w:szCs w:val="24"/>
          <w:lang w:eastAsia="cs-CZ"/>
        </w:rPr>
      </w:pPr>
      <w:r w:rsidRPr="005701B0">
        <w:rPr>
          <w:rFonts w:ascii="Calibri" w:hAnsi="Calibri"/>
          <w:b/>
          <w:iCs/>
          <w:color w:val="000000" w:themeColor="text1"/>
          <w:sz w:val="24"/>
          <w:szCs w:val="24"/>
          <w:lang w:eastAsia="cs-CZ"/>
        </w:rPr>
        <w:t>Přehled publikací o mechanické zevní srdeční masáži</w:t>
      </w:r>
    </w:p>
    <w:p w:rsidR="00D33D0D" w:rsidRDefault="00D33D0D" w:rsidP="005701B0">
      <w:pPr>
        <w:spacing w:after="0" w:line="240" w:lineRule="auto"/>
        <w:ind w:firstLine="708"/>
        <w:rPr>
          <w:rFonts w:ascii="Calibri" w:hAnsi="Calibri"/>
          <w:i/>
          <w:iCs/>
          <w:color w:val="000000" w:themeColor="text1"/>
          <w:sz w:val="24"/>
          <w:szCs w:val="24"/>
          <w:lang w:eastAsia="cs-CZ"/>
        </w:rPr>
      </w:pPr>
      <w:r w:rsidRPr="00866A9F">
        <w:rPr>
          <w:rFonts w:ascii="Calibri" w:hAnsi="Calibri"/>
          <w:i/>
          <w:iCs/>
          <w:color w:val="000000" w:themeColor="text1"/>
          <w:sz w:val="24"/>
          <w:szCs w:val="24"/>
          <w:lang w:eastAsia="cs-CZ"/>
        </w:rPr>
        <w:t>Šárka Fišerová, Fakulta zdravotnických studií</w:t>
      </w:r>
      <w:r>
        <w:rPr>
          <w:rFonts w:ascii="Calibri" w:hAnsi="Calibri"/>
          <w:i/>
          <w:iCs/>
          <w:color w:val="000000" w:themeColor="text1"/>
          <w:sz w:val="24"/>
          <w:szCs w:val="24"/>
          <w:lang w:eastAsia="cs-CZ"/>
        </w:rPr>
        <w:t xml:space="preserve">, </w:t>
      </w:r>
      <w:r w:rsidRPr="00866A9F">
        <w:rPr>
          <w:rFonts w:ascii="Calibri" w:hAnsi="Calibri"/>
          <w:i/>
          <w:iCs/>
          <w:color w:val="000000" w:themeColor="text1"/>
          <w:sz w:val="24"/>
          <w:szCs w:val="24"/>
          <w:lang w:eastAsia="cs-CZ"/>
        </w:rPr>
        <w:t xml:space="preserve">Univerzita Pardubice </w:t>
      </w:r>
    </w:p>
    <w:p w:rsidR="00D33D0D" w:rsidRPr="00FD1BC8" w:rsidRDefault="00D33D0D" w:rsidP="00D33D0D">
      <w:pPr>
        <w:tabs>
          <w:tab w:val="left" w:pos="284"/>
        </w:tabs>
        <w:spacing w:after="0" w:line="240" w:lineRule="auto"/>
        <w:ind w:left="284" w:hanging="284"/>
        <w:rPr>
          <w:rFonts w:ascii="Calibri" w:hAnsi="Calibri"/>
          <w:i/>
          <w:iCs/>
          <w:color w:val="000000"/>
          <w:sz w:val="16"/>
          <w:szCs w:val="16"/>
          <w:lang w:eastAsia="cs-CZ"/>
        </w:rPr>
      </w:pPr>
    </w:p>
    <w:p w:rsidR="00D33D0D" w:rsidRPr="005701B0" w:rsidRDefault="00D33D0D" w:rsidP="005701B0">
      <w:pPr>
        <w:pStyle w:val="Odstavecseseznamem"/>
        <w:numPr>
          <w:ilvl w:val="0"/>
          <w:numId w:val="1"/>
        </w:numPr>
        <w:spacing w:after="0" w:line="240" w:lineRule="auto"/>
        <w:rPr>
          <w:rFonts w:ascii="Calibri" w:hAnsi="Calibri"/>
          <w:b/>
          <w:bCs/>
          <w:color w:val="000000" w:themeColor="text1"/>
          <w:sz w:val="24"/>
          <w:szCs w:val="24"/>
          <w:lang w:eastAsia="cs-CZ"/>
        </w:rPr>
      </w:pPr>
      <w:r w:rsidRPr="005701B0">
        <w:rPr>
          <w:rFonts w:ascii="Calibri" w:hAnsi="Calibri"/>
          <w:b/>
          <w:bCs/>
          <w:color w:val="000000" w:themeColor="text1"/>
          <w:sz w:val="24"/>
          <w:szCs w:val="24"/>
          <w:lang w:eastAsia="cs-CZ"/>
        </w:rPr>
        <w:t xml:space="preserve">Informovanost diabetických pacientů s nadváhou o možnosti léčby pomocí </w:t>
      </w:r>
      <w:proofErr w:type="spellStart"/>
      <w:r w:rsidRPr="005701B0">
        <w:rPr>
          <w:rFonts w:ascii="Calibri" w:hAnsi="Calibri"/>
          <w:b/>
          <w:bCs/>
          <w:color w:val="000000" w:themeColor="text1"/>
          <w:sz w:val="24"/>
          <w:szCs w:val="24"/>
          <w:lang w:eastAsia="cs-CZ"/>
        </w:rPr>
        <w:t>bariatrické</w:t>
      </w:r>
      <w:proofErr w:type="spellEnd"/>
      <w:r w:rsidRPr="005701B0">
        <w:rPr>
          <w:rFonts w:ascii="Calibri" w:hAnsi="Calibri"/>
          <w:b/>
          <w:bCs/>
          <w:color w:val="000000" w:themeColor="text1"/>
          <w:sz w:val="24"/>
          <w:szCs w:val="24"/>
          <w:lang w:eastAsia="cs-CZ"/>
        </w:rPr>
        <w:t xml:space="preserve"> chirurgie</w:t>
      </w:r>
    </w:p>
    <w:p w:rsidR="00D33D0D" w:rsidRDefault="00D33D0D" w:rsidP="005701B0">
      <w:pPr>
        <w:spacing w:after="0" w:line="240" w:lineRule="auto"/>
        <w:ind w:firstLine="708"/>
        <w:rPr>
          <w:rFonts w:ascii="Calibri" w:hAnsi="Calibri"/>
          <w:i/>
          <w:iCs/>
          <w:color w:val="000000"/>
          <w:sz w:val="24"/>
          <w:szCs w:val="24"/>
          <w:lang w:eastAsia="cs-CZ"/>
        </w:rPr>
      </w:pPr>
      <w:r w:rsidRPr="00866A9F">
        <w:rPr>
          <w:rFonts w:ascii="Calibri" w:hAnsi="Calibri"/>
          <w:bCs/>
          <w:i/>
          <w:color w:val="000000" w:themeColor="text1"/>
          <w:sz w:val="24"/>
          <w:szCs w:val="24"/>
          <w:lang w:eastAsia="cs-CZ"/>
        </w:rPr>
        <w:t xml:space="preserve">Yvona Kováčiková, </w:t>
      </w:r>
      <w:r w:rsidRPr="00866A9F">
        <w:rPr>
          <w:rFonts w:ascii="Calibri" w:hAnsi="Calibri"/>
          <w:i/>
          <w:iCs/>
          <w:color w:val="000000"/>
          <w:sz w:val="24"/>
          <w:szCs w:val="24"/>
          <w:lang w:eastAsia="cs-CZ"/>
        </w:rPr>
        <w:t>Fakulta humanitních studií</w:t>
      </w:r>
      <w:r>
        <w:rPr>
          <w:rFonts w:ascii="Calibri" w:hAnsi="Calibri"/>
          <w:i/>
          <w:iCs/>
          <w:color w:val="000000"/>
          <w:sz w:val="24"/>
          <w:szCs w:val="24"/>
          <w:lang w:eastAsia="cs-CZ"/>
        </w:rPr>
        <w:t xml:space="preserve">, </w:t>
      </w:r>
      <w:r w:rsidRPr="00866A9F">
        <w:rPr>
          <w:rFonts w:ascii="Calibri" w:hAnsi="Calibri"/>
          <w:i/>
          <w:iCs/>
          <w:color w:val="000000"/>
          <w:sz w:val="24"/>
          <w:szCs w:val="24"/>
          <w:lang w:eastAsia="cs-CZ"/>
        </w:rPr>
        <w:t>U</w:t>
      </w:r>
      <w:r>
        <w:rPr>
          <w:rFonts w:ascii="Calibri" w:hAnsi="Calibri"/>
          <w:i/>
          <w:iCs/>
          <w:color w:val="000000"/>
          <w:sz w:val="24"/>
          <w:szCs w:val="24"/>
          <w:lang w:eastAsia="cs-CZ"/>
        </w:rPr>
        <w:t>niverzita Tomáše Bati ve Zlíně</w:t>
      </w:r>
    </w:p>
    <w:p w:rsidR="00D33D0D" w:rsidRPr="00FD1BC8" w:rsidRDefault="00D33D0D" w:rsidP="00D33D0D">
      <w:pPr>
        <w:tabs>
          <w:tab w:val="left" w:pos="284"/>
        </w:tabs>
        <w:spacing w:after="0" w:line="240" w:lineRule="auto"/>
        <w:ind w:left="284" w:hanging="284"/>
        <w:rPr>
          <w:rFonts w:ascii="Calibri" w:hAnsi="Calibri"/>
          <w:i/>
          <w:iCs/>
          <w:color w:val="000000"/>
          <w:sz w:val="16"/>
          <w:szCs w:val="16"/>
          <w:lang w:eastAsia="cs-CZ"/>
        </w:rPr>
      </w:pPr>
    </w:p>
    <w:p w:rsidR="00D33D0D" w:rsidRPr="005701B0" w:rsidRDefault="00D33D0D" w:rsidP="005701B0">
      <w:pPr>
        <w:pStyle w:val="Odstavecseseznamem"/>
        <w:numPr>
          <w:ilvl w:val="0"/>
          <w:numId w:val="1"/>
        </w:numPr>
        <w:spacing w:after="0" w:line="240" w:lineRule="auto"/>
        <w:rPr>
          <w:rFonts w:ascii="Calibri" w:hAnsi="Calibri"/>
          <w:b/>
          <w:bCs/>
          <w:color w:val="000000" w:themeColor="text1"/>
          <w:sz w:val="24"/>
          <w:szCs w:val="24"/>
          <w:lang w:eastAsia="cs-CZ"/>
        </w:rPr>
      </w:pPr>
      <w:r w:rsidRPr="005701B0">
        <w:rPr>
          <w:rFonts w:ascii="Calibri" w:hAnsi="Calibri"/>
          <w:b/>
          <w:bCs/>
          <w:color w:val="000000" w:themeColor="text1"/>
          <w:sz w:val="24"/>
          <w:szCs w:val="24"/>
          <w:lang w:eastAsia="cs-CZ"/>
        </w:rPr>
        <w:t>Jazyková vybavenost pracovníků Zdravotnické záchranné služby Plzeňského kraje</w:t>
      </w:r>
    </w:p>
    <w:p w:rsidR="00D33D0D" w:rsidRDefault="00D33D0D" w:rsidP="005701B0">
      <w:pPr>
        <w:spacing w:after="0" w:line="240" w:lineRule="auto"/>
        <w:ind w:firstLine="708"/>
        <w:rPr>
          <w:rFonts w:ascii="Calibri" w:hAnsi="Calibri"/>
          <w:i/>
          <w:iCs/>
          <w:color w:val="000000"/>
          <w:sz w:val="24"/>
          <w:szCs w:val="24"/>
          <w:lang w:eastAsia="cs-CZ"/>
        </w:rPr>
      </w:pPr>
      <w:r w:rsidRPr="00866A9F">
        <w:rPr>
          <w:rFonts w:ascii="Calibri" w:hAnsi="Calibri"/>
          <w:i/>
          <w:iCs/>
          <w:color w:val="000000"/>
          <w:sz w:val="24"/>
          <w:szCs w:val="24"/>
          <w:lang w:eastAsia="cs-CZ"/>
        </w:rPr>
        <w:t>Lucie Marianová, Fakulta zdravotnických studií</w:t>
      </w:r>
      <w:r>
        <w:rPr>
          <w:rFonts w:ascii="Calibri" w:hAnsi="Calibri"/>
          <w:i/>
          <w:iCs/>
          <w:color w:val="000000"/>
          <w:sz w:val="24"/>
          <w:szCs w:val="24"/>
          <w:lang w:eastAsia="cs-CZ"/>
        </w:rPr>
        <w:t>, Západočeská univerzita v</w:t>
      </w:r>
      <w:r w:rsidR="00B64505">
        <w:rPr>
          <w:rFonts w:ascii="Calibri" w:hAnsi="Calibri"/>
          <w:i/>
          <w:iCs/>
          <w:color w:val="000000"/>
          <w:sz w:val="24"/>
          <w:szCs w:val="24"/>
          <w:lang w:eastAsia="cs-CZ"/>
        </w:rPr>
        <w:t> </w:t>
      </w:r>
      <w:r>
        <w:rPr>
          <w:rFonts w:ascii="Calibri" w:hAnsi="Calibri"/>
          <w:i/>
          <w:iCs/>
          <w:color w:val="000000"/>
          <w:sz w:val="24"/>
          <w:szCs w:val="24"/>
          <w:lang w:eastAsia="cs-CZ"/>
        </w:rPr>
        <w:t>Plzni</w:t>
      </w:r>
    </w:p>
    <w:p w:rsidR="00B64505" w:rsidRPr="00866A9F" w:rsidRDefault="00B64505" w:rsidP="005701B0">
      <w:pPr>
        <w:spacing w:after="0" w:line="240" w:lineRule="auto"/>
        <w:ind w:firstLine="708"/>
        <w:rPr>
          <w:rFonts w:ascii="Calibri" w:hAnsi="Calibri"/>
          <w:i/>
          <w:iCs/>
          <w:color w:val="000000"/>
          <w:sz w:val="24"/>
          <w:szCs w:val="24"/>
          <w:lang w:eastAsia="cs-CZ"/>
        </w:rPr>
      </w:pPr>
    </w:p>
    <w:p w:rsidR="00D33D0D" w:rsidRPr="00FD1BC8" w:rsidRDefault="00D33D0D" w:rsidP="00D33D0D">
      <w:pPr>
        <w:tabs>
          <w:tab w:val="left" w:pos="284"/>
        </w:tabs>
        <w:spacing w:after="0" w:line="240" w:lineRule="auto"/>
        <w:ind w:left="284" w:hanging="284"/>
        <w:rPr>
          <w:rFonts w:ascii="Calibri" w:hAnsi="Calibri"/>
          <w:i/>
          <w:iCs/>
          <w:color w:val="000000"/>
          <w:sz w:val="16"/>
          <w:szCs w:val="16"/>
          <w:lang w:eastAsia="cs-CZ"/>
        </w:rPr>
      </w:pPr>
    </w:p>
    <w:p w:rsidR="0055389F" w:rsidRPr="00D33D0D" w:rsidRDefault="00D33D0D" w:rsidP="00D33D0D">
      <w:pPr>
        <w:spacing w:after="0"/>
        <w:rPr>
          <w:rFonts w:cs="Times New Roman"/>
          <w:b/>
          <w:color w:val="0070C0"/>
          <w:sz w:val="24"/>
          <w:szCs w:val="24"/>
        </w:rPr>
      </w:pPr>
      <w:r w:rsidRPr="00D33D0D">
        <w:rPr>
          <w:rFonts w:cs="Times New Roman"/>
          <w:color w:val="0070C0"/>
          <w:sz w:val="24"/>
          <w:szCs w:val="24"/>
        </w:rPr>
        <w:t>10:45 – 11:00</w:t>
      </w:r>
      <w:r w:rsidRPr="00D33D0D">
        <w:rPr>
          <w:rFonts w:cs="Times New Roman"/>
          <w:color w:val="0070C0"/>
          <w:sz w:val="24"/>
          <w:szCs w:val="24"/>
        </w:rPr>
        <w:tab/>
      </w:r>
      <w:r w:rsidRPr="00D33D0D">
        <w:rPr>
          <w:rFonts w:cs="Times New Roman"/>
          <w:b/>
          <w:color w:val="0070C0"/>
          <w:sz w:val="24"/>
          <w:szCs w:val="24"/>
        </w:rPr>
        <w:tab/>
        <w:t>Přestávka</w:t>
      </w:r>
    </w:p>
    <w:p w:rsidR="00D33D0D" w:rsidRDefault="00D33D0D" w:rsidP="00D33D0D">
      <w:pPr>
        <w:tabs>
          <w:tab w:val="left" w:pos="284"/>
        </w:tabs>
        <w:spacing w:after="0" w:line="240" w:lineRule="auto"/>
        <w:ind w:left="284" w:hanging="284"/>
        <w:rPr>
          <w:rFonts w:cs="Times New Roman"/>
          <w:b/>
          <w:color w:val="0070C0"/>
          <w:sz w:val="24"/>
          <w:szCs w:val="24"/>
        </w:rPr>
      </w:pPr>
      <w:r w:rsidRPr="00D33D0D">
        <w:rPr>
          <w:rFonts w:cs="Times New Roman"/>
          <w:color w:val="0070C0"/>
          <w:sz w:val="24"/>
          <w:szCs w:val="24"/>
        </w:rPr>
        <w:t>11:00 – 13:00</w:t>
      </w:r>
      <w:r w:rsidRPr="00D33D0D">
        <w:rPr>
          <w:rFonts w:cs="Times New Roman"/>
          <w:color w:val="0070C0"/>
          <w:sz w:val="24"/>
          <w:szCs w:val="24"/>
        </w:rPr>
        <w:tab/>
      </w:r>
      <w:r w:rsidRPr="00D33D0D">
        <w:rPr>
          <w:rFonts w:cs="Times New Roman"/>
          <w:b/>
          <w:color w:val="0070C0"/>
          <w:sz w:val="24"/>
          <w:szCs w:val="24"/>
        </w:rPr>
        <w:tab/>
        <w:t>Kategorie bakalářského studia – 2. blok prezentací</w:t>
      </w:r>
    </w:p>
    <w:p w:rsidR="00B64505" w:rsidRPr="00D33D0D" w:rsidRDefault="00B64505" w:rsidP="00D33D0D">
      <w:pPr>
        <w:tabs>
          <w:tab w:val="left" w:pos="284"/>
        </w:tabs>
        <w:spacing w:after="0" w:line="240" w:lineRule="auto"/>
        <w:ind w:left="284" w:hanging="284"/>
        <w:rPr>
          <w:rFonts w:cs="Times New Roman"/>
          <w:b/>
          <w:color w:val="0070C0"/>
          <w:sz w:val="24"/>
          <w:szCs w:val="24"/>
        </w:rPr>
      </w:pPr>
    </w:p>
    <w:p w:rsidR="00D33D0D" w:rsidRPr="005701B0" w:rsidRDefault="00D33D0D" w:rsidP="005701B0">
      <w:pPr>
        <w:pStyle w:val="Odstavecseseznamem"/>
        <w:numPr>
          <w:ilvl w:val="0"/>
          <w:numId w:val="1"/>
        </w:numPr>
        <w:spacing w:after="0"/>
        <w:rPr>
          <w:rFonts w:ascii="Calibri" w:hAnsi="Calibri"/>
          <w:b/>
          <w:bCs/>
          <w:color w:val="000000" w:themeColor="text1"/>
          <w:sz w:val="24"/>
          <w:szCs w:val="24"/>
          <w:lang w:eastAsia="cs-CZ"/>
        </w:rPr>
      </w:pPr>
      <w:proofErr w:type="spellStart"/>
      <w:r w:rsidRPr="005701B0">
        <w:rPr>
          <w:rFonts w:ascii="Calibri" w:hAnsi="Calibri"/>
          <w:b/>
          <w:bCs/>
          <w:color w:val="000000" w:themeColor="text1"/>
          <w:sz w:val="24"/>
          <w:szCs w:val="24"/>
          <w:lang w:eastAsia="cs-CZ"/>
        </w:rPr>
        <w:t>Očakávania</w:t>
      </w:r>
      <w:proofErr w:type="spellEnd"/>
      <w:r w:rsidRPr="005701B0">
        <w:rPr>
          <w:rFonts w:ascii="Calibri" w:hAnsi="Calibri"/>
          <w:b/>
          <w:bCs/>
          <w:color w:val="000000" w:themeColor="text1"/>
          <w:sz w:val="24"/>
          <w:szCs w:val="24"/>
          <w:lang w:eastAsia="cs-CZ"/>
        </w:rPr>
        <w:t xml:space="preserve"> rodičky od </w:t>
      </w:r>
      <w:proofErr w:type="spellStart"/>
      <w:r w:rsidRPr="005701B0">
        <w:rPr>
          <w:rFonts w:ascii="Calibri" w:hAnsi="Calibri"/>
          <w:b/>
          <w:bCs/>
          <w:color w:val="000000" w:themeColor="text1"/>
          <w:sz w:val="24"/>
          <w:szCs w:val="24"/>
          <w:lang w:eastAsia="cs-CZ"/>
        </w:rPr>
        <w:t>podpornej</w:t>
      </w:r>
      <w:proofErr w:type="spellEnd"/>
      <w:r w:rsidRPr="005701B0">
        <w:rPr>
          <w:rFonts w:ascii="Calibri" w:hAnsi="Calibri"/>
          <w:b/>
          <w:bCs/>
          <w:color w:val="000000" w:themeColor="text1"/>
          <w:sz w:val="24"/>
          <w:szCs w:val="24"/>
          <w:lang w:eastAsia="cs-CZ"/>
        </w:rPr>
        <w:t xml:space="preserve"> osoby </w:t>
      </w:r>
      <w:proofErr w:type="spellStart"/>
      <w:r w:rsidRPr="005701B0">
        <w:rPr>
          <w:rFonts w:ascii="Calibri" w:hAnsi="Calibri"/>
          <w:b/>
          <w:bCs/>
          <w:color w:val="000000" w:themeColor="text1"/>
          <w:sz w:val="24"/>
          <w:szCs w:val="24"/>
          <w:lang w:eastAsia="cs-CZ"/>
        </w:rPr>
        <w:t>pri</w:t>
      </w:r>
      <w:proofErr w:type="spellEnd"/>
      <w:r w:rsidRPr="005701B0">
        <w:rPr>
          <w:rFonts w:ascii="Calibri" w:hAnsi="Calibri"/>
          <w:b/>
          <w:bCs/>
          <w:color w:val="000000" w:themeColor="text1"/>
          <w:sz w:val="24"/>
          <w:szCs w:val="24"/>
          <w:lang w:eastAsia="cs-CZ"/>
        </w:rPr>
        <w:t xml:space="preserve"> </w:t>
      </w:r>
      <w:proofErr w:type="spellStart"/>
      <w:r w:rsidRPr="005701B0">
        <w:rPr>
          <w:rFonts w:ascii="Calibri" w:hAnsi="Calibri"/>
          <w:b/>
          <w:bCs/>
          <w:color w:val="000000" w:themeColor="text1"/>
          <w:sz w:val="24"/>
          <w:szCs w:val="24"/>
          <w:lang w:eastAsia="cs-CZ"/>
        </w:rPr>
        <w:t>pôrode</w:t>
      </w:r>
      <w:proofErr w:type="spellEnd"/>
    </w:p>
    <w:p w:rsidR="00D33D0D" w:rsidRDefault="00D33D0D" w:rsidP="005701B0">
      <w:pPr>
        <w:spacing w:after="0" w:line="240" w:lineRule="auto"/>
        <w:ind w:left="284" w:firstLine="424"/>
        <w:rPr>
          <w:rFonts w:ascii="Calibri" w:hAnsi="Calibri"/>
          <w:i/>
          <w:iCs/>
          <w:color w:val="000000" w:themeColor="text1"/>
          <w:sz w:val="24"/>
          <w:szCs w:val="24"/>
          <w:lang w:eastAsia="cs-CZ"/>
        </w:rPr>
      </w:pPr>
      <w:r w:rsidRPr="00866A9F">
        <w:rPr>
          <w:rFonts w:ascii="Calibri" w:hAnsi="Calibri"/>
          <w:bCs/>
          <w:i/>
          <w:color w:val="000000" w:themeColor="text1"/>
          <w:sz w:val="24"/>
          <w:szCs w:val="24"/>
          <w:lang w:eastAsia="cs-CZ"/>
        </w:rPr>
        <w:t xml:space="preserve">Anna Šrenkelová, </w:t>
      </w:r>
      <w:proofErr w:type="spellStart"/>
      <w:r>
        <w:rPr>
          <w:rFonts w:ascii="Calibri" w:hAnsi="Calibri"/>
          <w:i/>
          <w:iCs/>
          <w:color w:val="000000" w:themeColor="text1"/>
          <w:sz w:val="24"/>
          <w:szCs w:val="24"/>
          <w:lang w:eastAsia="cs-CZ"/>
        </w:rPr>
        <w:t>Jesseniova</w:t>
      </w:r>
      <w:proofErr w:type="spellEnd"/>
      <w:r>
        <w:rPr>
          <w:rFonts w:ascii="Calibri" w:hAnsi="Calibri"/>
          <w:i/>
          <w:iCs/>
          <w:color w:val="000000" w:themeColor="text1"/>
          <w:sz w:val="24"/>
          <w:szCs w:val="24"/>
          <w:lang w:eastAsia="cs-CZ"/>
        </w:rPr>
        <w:t xml:space="preserve"> </w:t>
      </w:r>
      <w:proofErr w:type="spellStart"/>
      <w:r>
        <w:rPr>
          <w:rFonts w:ascii="Calibri" w:hAnsi="Calibri"/>
          <w:i/>
          <w:iCs/>
          <w:color w:val="000000" w:themeColor="text1"/>
          <w:sz w:val="24"/>
          <w:szCs w:val="24"/>
          <w:lang w:eastAsia="cs-CZ"/>
        </w:rPr>
        <w:t>lekárska</w:t>
      </w:r>
      <w:proofErr w:type="spellEnd"/>
      <w:r>
        <w:rPr>
          <w:rFonts w:ascii="Calibri" w:hAnsi="Calibri"/>
          <w:i/>
          <w:iCs/>
          <w:color w:val="000000" w:themeColor="text1"/>
          <w:sz w:val="24"/>
          <w:szCs w:val="24"/>
          <w:lang w:eastAsia="cs-CZ"/>
        </w:rPr>
        <w:t xml:space="preserve"> fakulta </w:t>
      </w:r>
      <w:r w:rsidRPr="00866A9F">
        <w:rPr>
          <w:rFonts w:ascii="Calibri" w:hAnsi="Calibri"/>
          <w:i/>
          <w:iCs/>
          <w:color w:val="000000" w:themeColor="text1"/>
          <w:sz w:val="24"/>
          <w:szCs w:val="24"/>
          <w:lang w:eastAsia="cs-CZ"/>
        </w:rPr>
        <w:t>v</w:t>
      </w:r>
      <w:r>
        <w:rPr>
          <w:rFonts w:ascii="Calibri" w:hAnsi="Calibri"/>
          <w:i/>
          <w:iCs/>
          <w:color w:val="000000" w:themeColor="text1"/>
          <w:sz w:val="24"/>
          <w:szCs w:val="24"/>
          <w:lang w:eastAsia="cs-CZ"/>
        </w:rPr>
        <w:t> </w:t>
      </w:r>
      <w:proofErr w:type="gramStart"/>
      <w:r w:rsidRPr="00866A9F">
        <w:rPr>
          <w:rFonts w:ascii="Calibri" w:hAnsi="Calibri"/>
          <w:i/>
          <w:iCs/>
          <w:color w:val="000000" w:themeColor="text1"/>
          <w:sz w:val="24"/>
          <w:szCs w:val="24"/>
          <w:lang w:eastAsia="cs-CZ"/>
        </w:rPr>
        <w:t>Martine</w:t>
      </w:r>
      <w:proofErr w:type="gramEnd"/>
      <w:r>
        <w:rPr>
          <w:rFonts w:ascii="Calibri" w:hAnsi="Calibri"/>
          <w:i/>
          <w:iCs/>
          <w:color w:val="000000" w:themeColor="text1"/>
          <w:sz w:val="24"/>
          <w:szCs w:val="24"/>
          <w:lang w:eastAsia="cs-CZ"/>
        </w:rPr>
        <w:t xml:space="preserve">, </w:t>
      </w:r>
      <w:r w:rsidRPr="00866A9F">
        <w:rPr>
          <w:rFonts w:ascii="Calibri" w:hAnsi="Calibri"/>
          <w:i/>
          <w:iCs/>
          <w:color w:val="000000" w:themeColor="text1"/>
          <w:sz w:val="24"/>
          <w:szCs w:val="24"/>
          <w:lang w:eastAsia="cs-CZ"/>
        </w:rPr>
        <w:t xml:space="preserve">Univerzita Komenského </w:t>
      </w:r>
    </w:p>
    <w:p w:rsidR="00D33D0D" w:rsidRDefault="00D33D0D" w:rsidP="005701B0">
      <w:pPr>
        <w:spacing w:after="0" w:line="240" w:lineRule="auto"/>
        <w:ind w:left="284" w:firstLine="424"/>
        <w:rPr>
          <w:rFonts w:ascii="Calibri" w:hAnsi="Calibri"/>
          <w:i/>
          <w:iCs/>
          <w:color w:val="000000" w:themeColor="text1"/>
          <w:sz w:val="24"/>
          <w:szCs w:val="24"/>
          <w:lang w:eastAsia="cs-CZ"/>
        </w:rPr>
      </w:pPr>
      <w:r w:rsidRPr="00866A9F">
        <w:rPr>
          <w:rFonts w:ascii="Calibri" w:hAnsi="Calibri"/>
          <w:i/>
          <w:iCs/>
          <w:color w:val="000000" w:themeColor="text1"/>
          <w:sz w:val="24"/>
          <w:szCs w:val="24"/>
          <w:lang w:eastAsia="cs-CZ"/>
        </w:rPr>
        <w:t xml:space="preserve">v </w:t>
      </w:r>
      <w:proofErr w:type="spellStart"/>
      <w:r w:rsidRPr="00866A9F">
        <w:rPr>
          <w:rFonts w:ascii="Calibri" w:hAnsi="Calibri"/>
          <w:i/>
          <w:iCs/>
          <w:color w:val="000000" w:themeColor="text1"/>
          <w:sz w:val="24"/>
          <w:szCs w:val="24"/>
          <w:lang w:eastAsia="cs-CZ"/>
        </w:rPr>
        <w:t>Bratisla</w:t>
      </w:r>
      <w:r>
        <w:rPr>
          <w:rFonts w:ascii="Calibri" w:hAnsi="Calibri"/>
          <w:i/>
          <w:iCs/>
          <w:color w:val="000000" w:themeColor="text1"/>
          <w:sz w:val="24"/>
          <w:szCs w:val="24"/>
          <w:lang w:eastAsia="cs-CZ"/>
        </w:rPr>
        <w:t>ve</w:t>
      </w:r>
      <w:proofErr w:type="spellEnd"/>
    </w:p>
    <w:p w:rsidR="00D33D0D" w:rsidRPr="00FD1BC8" w:rsidRDefault="00D33D0D" w:rsidP="00D33D0D">
      <w:pPr>
        <w:tabs>
          <w:tab w:val="left" w:pos="284"/>
        </w:tabs>
        <w:spacing w:after="0" w:line="240" w:lineRule="auto"/>
        <w:rPr>
          <w:rFonts w:ascii="Calibri" w:hAnsi="Calibri"/>
          <w:i/>
          <w:iCs/>
          <w:color w:val="000000"/>
          <w:sz w:val="16"/>
          <w:szCs w:val="16"/>
          <w:lang w:eastAsia="cs-CZ"/>
        </w:rPr>
      </w:pPr>
    </w:p>
    <w:p w:rsidR="00D33D0D" w:rsidRPr="005701B0" w:rsidRDefault="00D33D0D" w:rsidP="005701B0">
      <w:pPr>
        <w:pStyle w:val="Odstavecseseznamem"/>
        <w:numPr>
          <w:ilvl w:val="0"/>
          <w:numId w:val="1"/>
        </w:numPr>
        <w:spacing w:after="0"/>
        <w:rPr>
          <w:rFonts w:ascii="Calibri" w:hAnsi="Calibri"/>
          <w:b/>
          <w:iCs/>
          <w:color w:val="000000" w:themeColor="text1"/>
          <w:sz w:val="24"/>
          <w:szCs w:val="24"/>
          <w:lang w:eastAsia="cs-CZ"/>
        </w:rPr>
      </w:pPr>
      <w:r w:rsidRPr="005701B0">
        <w:rPr>
          <w:rFonts w:ascii="Calibri" w:hAnsi="Calibri"/>
          <w:b/>
          <w:iCs/>
          <w:color w:val="000000" w:themeColor="text1"/>
          <w:sz w:val="24"/>
          <w:szCs w:val="24"/>
          <w:lang w:eastAsia="cs-CZ"/>
        </w:rPr>
        <w:t>Tvorba edukačního materiálu pro telefonicky asistovanou neodkladnou resuscitaci</w:t>
      </w:r>
    </w:p>
    <w:p w:rsidR="00D33D0D" w:rsidRDefault="00D33D0D" w:rsidP="005701B0">
      <w:pPr>
        <w:spacing w:after="0"/>
        <w:ind w:firstLine="708"/>
        <w:rPr>
          <w:rFonts w:ascii="Calibri" w:hAnsi="Calibri"/>
          <w:i/>
          <w:iCs/>
          <w:color w:val="000000" w:themeColor="text1"/>
          <w:sz w:val="24"/>
          <w:szCs w:val="24"/>
          <w:lang w:eastAsia="cs-CZ"/>
        </w:rPr>
      </w:pPr>
      <w:r w:rsidRPr="00866A9F">
        <w:rPr>
          <w:rFonts w:ascii="Calibri" w:hAnsi="Calibri"/>
          <w:i/>
          <w:iCs/>
          <w:color w:val="000000" w:themeColor="text1"/>
          <w:sz w:val="24"/>
          <w:szCs w:val="24"/>
          <w:lang w:eastAsia="cs-CZ"/>
        </w:rPr>
        <w:t>Erik Vidlák, Fakulta zdravotnických studií</w:t>
      </w:r>
      <w:r>
        <w:rPr>
          <w:rFonts w:ascii="Calibri" w:hAnsi="Calibri"/>
          <w:i/>
          <w:iCs/>
          <w:color w:val="000000" w:themeColor="text1"/>
          <w:sz w:val="24"/>
          <w:szCs w:val="24"/>
          <w:lang w:eastAsia="cs-CZ"/>
        </w:rPr>
        <w:t>, Univerzita Pardubice</w:t>
      </w:r>
      <w:r w:rsidRPr="00866A9F">
        <w:rPr>
          <w:rFonts w:ascii="Calibri" w:hAnsi="Calibri"/>
          <w:i/>
          <w:iCs/>
          <w:color w:val="000000" w:themeColor="text1"/>
          <w:sz w:val="24"/>
          <w:szCs w:val="24"/>
          <w:lang w:eastAsia="cs-CZ"/>
        </w:rPr>
        <w:t xml:space="preserve"> </w:t>
      </w:r>
    </w:p>
    <w:p w:rsidR="00D33D0D" w:rsidRPr="00FD1BC8" w:rsidRDefault="00D33D0D" w:rsidP="00D33D0D">
      <w:pPr>
        <w:tabs>
          <w:tab w:val="left" w:pos="284"/>
        </w:tabs>
        <w:spacing w:after="0" w:line="240" w:lineRule="auto"/>
        <w:ind w:left="284" w:hanging="284"/>
        <w:rPr>
          <w:rFonts w:ascii="Calibri" w:hAnsi="Calibri"/>
          <w:i/>
          <w:iCs/>
          <w:color w:val="000000"/>
          <w:sz w:val="16"/>
          <w:szCs w:val="16"/>
          <w:lang w:eastAsia="cs-CZ"/>
        </w:rPr>
      </w:pPr>
    </w:p>
    <w:p w:rsidR="00D33D0D" w:rsidRPr="005701B0" w:rsidRDefault="00D33D0D" w:rsidP="005701B0">
      <w:pPr>
        <w:pStyle w:val="Odstavecseseznamem"/>
        <w:numPr>
          <w:ilvl w:val="0"/>
          <w:numId w:val="1"/>
        </w:numPr>
        <w:spacing w:after="0"/>
        <w:rPr>
          <w:rFonts w:ascii="Calibri" w:hAnsi="Calibri"/>
          <w:b/>
          <w:iCs/>
          <w:color w:val="000000" w:themeColor="text1"/>
          <w:sz w:val="24"/>
          <w:szCs w:val="24"/>
          <w:lang w:eastAsia="cs-CZ"/>
        </w:rPr>
      </w:pPr>
      <w:r w:rsidRPr="005701B0">
        <w:rPr>
          <w:rFonts w:ascii="Calibri" w:hAnsi="Calibri"/>
          <w:b/>
          <w:iCs/>
          <w:color w:val="000000" w:themeColor="text1"/>
          <w:sz w:val="24"/>
          <w:szCs w:val="24"/>
          <w:lang w:eastAsia="cs-CZ"/>
        </w:rPr>
        <w:t xml:space="preserve">Role radioterapie v léčbě karcinomu rekta </w:t>
      </w:r>
    </w:p>
    <w:p w:rsidR="00D33D0D" w:rsidRDefault="00D33D0D" w:rsidP="005701B0">
      <w:pPr>
        <w:spacing w:after="0"/>
        <w:ind w:firstLine="708"/>
        <w:rPr>
          <w:rFonts w:ascii="Calibri" w:hAnsi="Calibri"/>
          <w:i/>
          <w:iCs/>
          <w:color w:val="000000"/>
          <w:sz w:val="24"/>
          <w:szCs w:val="24"/>
          <w:lang w:eastAsia="cs-CZ"/>
        </w:rPr>
      </w:pPr>
      <w:r w:rsidRPr="00866A9F">
        <w:rPr>
          <w:rFonts w:ascii="Calibri" w:hAnsi="Calibri"/>
          <w:i/>
          <w:iCs/>
          <w:color w:val="000000" w:themeColor="text1"/>
          <w:sz w:val="24"/>
          <w:szCs w:val="24"/>
          <w:lang w:eastAsia="cs-CZ"/>
        </w:rPr>
        <w:t>Jan Vacek,</w:t>
      </w:r>
      <w:r w:rsidRPr="00FD1BC8">
        <w:rPr>
          <w:rFonts w:ascii="Calibri" w:hAnsi="Calibri"/>
          <w:i/>
          <w:iCs/>
          <w:sz w:val="24"/>
          <w:szCs w:val="24"/>
          <w:lang w:eastAsia="cs-CZ"/>
        </w:rPr>
        <w:t xml:space="preserve"> </w:t>
      </w:r>
      <w:r w:rsidRPr="00866A9F">
        <w:rPr>
          <w:rFonts w:ascii="Calibri" w:hAnsi="Calibri"/>
          <w:i/>
          <w:iCs/>
          <w:color w:val="000000"/>
          <w:sz w:val="24"/>
          <w:szCs w:val="24"/>
          <w:lang w:eastAsia="cs-CZ"/>
        </w:rPr>
        <w:t>Fakulta zdravotnických studií</w:t>
      </w:r>
      <w:r>
        <w:rPr>
          <w:rFonts w:ascii="Calibri" w:hAnsi="Calibri"/>
          <w:i/>
          <w:iCs/>
          <w:color w:val="000000"/>
          <w:sz w:val="24"/>
          <w:szCs w:val="24"/>
          <w:lang w:eastAsia="cs-CZ"/>
        </w:rPr>
        <w:t>, Západočeská univerzita v Plzni</w:t>
      </w:r>
      <w:r w:rsidRPr="00866A9F">
        <w:rPr>
          <w:rFonts w:ascii="Calibri" w:hAnsi="Calibri"/>
          <w:i/>
          <w:iCs/>
          <w:color w:val="000000"/>
          <w:sz w:val="24"/>
          <w:szCs w:val="24"/>
          <w:lang w:eastAsia="cs-CZ"/>
        </w:rPr>
        <w:t xml:space="preserve"> </w:t>
      </w:r>
    </w:p>
    <w:p w:rsidR="00D33D0D" w:rsidRPr="00AF33B5" w:rsidRDefault="00D33D0D" w:rsidP="00D33D0D">
      <w:pPr>
        <w:spacing w:after="0"/>
        <w:rPr>
          <w:rFonts w:ascii="Calibri" w:hAnsi="Calibri"/>
          <w:i/>
          <w:iCs/>
          <w:color w:val="000000"/>
          <w:sz w:val="16"/>
          <w:szCs w:val="16"/>
          <w:lang w:eastAsia="cs-CZ"/>
        </w:rPr>
      </w:pPr>
    </w:p>
    <w:p w:rsidR="00D33D0D" w:rsidRPr="005701B0" w:rsidRDefault="00D33D0D" w:rsidP="005701B0">
      <w:pPr>
        <w:pStyle w:val="Odstavecseseznamem"/>
        <w:numPr>
          <w:ilvl w:val="0"/>
          <w:numId w:val="1"/>
        </w:numPr>
        <w:spacing w:after="0"/>
        <w:rPr>
          <w:rFonts w:ascii="Calibri" w:hAnsi="Calibri"/>
          <w:b/>
          <w:iCs/>
          <w:color w:val="000000" w:themeColor="text1"/>
          <w:sz w:val="24"/>
          <w:szCs w:val="24"/>
          <w:lang w:eastAsia="cs-CZ"/>
        </w:rPr>
      </w:pPr>
      <w:r w:rsidRPr="005701B0">
        <w:rPr>
          <w:rFonts w:ascii="Calibri" w:hAnsi="Calibri"/>
          <w:b/>
          <w:iCs/>
          <w:color w:val="000000" w:themeColor="text1"/>
          <w:sz w:val="24"/>
          <w:szCs w:val="24"/>
          <w:lang w:eastAsia="cs-CZ"/>
        </w:rPr>
        <w:lastRenderedPageBreak/>
        <w:t>Znalosti studentů 3. ročníku programu Porodní asistence o problematice infekcí spojených se zdravotní péčí</w:t>
      </w:r>
    </w:p>
    <w:p w:rsidR="00D33D0D" w:rsidRDefault="00D33D0D" w:rsidP="005701B0">
      <w:pPr>
        <w:spacing w:after="0"/>
        <w:ind w:firstLine="708"/>
        <w:rPr>
          <w:rFonts w:ascii="Calibri" w:hAnsi="Calibri"/>
          <w:i/>
          <w:iCs/>
          <w:color w:val="000000" w:themeColor="text1"/>
          <w:sz w:val="24"/>
          <w:szCs w:val="24"/>
          <w:lang w:eastAsia="cs-CZ"/>
        </w:rPr>
      </w:pPr>
      <w:r w:rsidRPr="00866A9F">
        <w:rPr>
          <w:rFonts w:ascii="Calibri" w:hAnsi="Calibri"/>
          <w:i/>
          <w:iCs/>
          <w:color w:val="000000" w:themeColor="text1"/>
          <w:sz w:val="24"/>
          <w:szCs w:val="24"/>
          <w:lang w:eastAsia="cs-CZ"/>
        </w:rPr>
        <w:t xml:space="preserve">Michala </w:t>
      </w:r>
      <w:proofErr w:type="spellStart"/>
      <w:r w:rsidRPr="00866A9F">
        <w:rPr>
          <w:rFonts w:ascii="Calibri" w:hAnsi="Calibri"/>
          <w:i/>
          <w:iCs/>
          <w:color w:val="000000" w:themeColor="text1"/>
          <w:sz w:val="24"/>
          <w:szCs w:val="24"/>
          <w:lang w:eastAsia="cs-CZ"/>
        </w:rPr>
        <w:t>Bačkovská</w:t>
      </w:r>
      <w:proofErr w:type="spellEnd"/>
      <w:r w:rsidRPr="00866A9F">
        <w:rPr>
          <w:rFonts w:ascii="Calibri" w:hAnsi="Calibri"/>
          <w:b/>
          <w:i/>
          <w:iCs/>
          <w:color w:val="000000" w:themeColor="text1"/>
          <w:sz w:val="24"/>
          <w:szCs w:val="24"/>
          <w:lang w:eastAsia="cs-CZ"/>
        </w:rPr>
        <w:t>,</w:t>
      </w:r>
      <w:r w:rsidRPr="00866A9F">
        <w:rPr>
          <w:rFonts w:ascii="Calibri" w:hAnsi="Calibri"/>
          <w:i/>
          <w:iCs/>
          <w:color w:val="000000" w:themeColor="text1"/>
          <w:sz w:val="24"/>
          <w:szCs w:val="24"/>
          <w:lang w:eastAsia="cs-CZ"/>
        </w:rPr>
        <w:t xml:space="preserve"> Fakulta zdravotnických studií</w:t>
      </w:r>
      <w:r>
        <w:rPr>
          <w:rFonts w:ascii="Calibri" w:hAnsi="Calibri"/>
          <w:i/>
          <w:iCs/>
          <w:color w:val="000000" w:themeColor="text1"/>
          <w:sz w:val="24"/>
          <w:szCs w:val="24"/>
          <w:lang w:eastAsia="cs-CZ"/>
        </w:rPr>
        <w:t>, Univerzita Pardubice</w:t>
      </w:r>
      <w:r w:rsidRPr="00866A9F">
        <w:rPr>
          <w:rFonts w:ascii="Calibri" w:hAnsi="Calibri"/>
          <w:i/>
          <w:iCs/>
          <w:color w:val="000000" w:themeColor="text1"/>
          <w:sz w:val="24"/>
          <w:szCs w:val="24"/>
          <w:lang w:eastAsia="cs-CZ"/>
        </w:rPr>
        <w:t xml:space="preserve"> </w:t>
      </w:r>
    </w:p>
    <w:p w:rsidR="00D33D0D" w:rsidRPr="00AE5EB2" w:rsidRDefault="00D33D0D" w:rsidP="00D33D0D">
      <w:pPr>
        <w:spacing w:after="0"/>
        <w:ind w:firstLine="284"/>
        <w:rPr>
          <w:rFonts w:ascii="Calibri" w:hAnsi="Calibri"/>
          <w:i/>
          <w:iCs/>
          <w:color w:val="000000" w:themeColor="text1"/>
          <w:sz w:val="16"/>
          <w:szCs w:val="16"/>
          <w:lang w:eastAsia="cs-CZ"/>
        </w:rPr>
      </w:pPr>
    </w:p>
    <w:p w:rsidR="00D33D0D" w:rsidRPr="005701B0" w:rsidRDefault="00D33D0D" w:rsidP="005701B0">
      <w:pPr>
        <w:pStyle w:val="Odstavecseseznamem"/>
        <w:numPr>
          <w:ilvl w:val="0"/>
          <w:numId w:val="1"/>
        </w:numPr>
        <w:spacing w:after="0"/>
        <w:rPr>
          <w:rFonts w:ascii="Calibri" w:hAnsi="Calibri"/>
          <w:b/>
          <w:iCs/>
          <w:color w:val="000000" w:themeColor="text1"/>
          <w:sz w:val="24"/>
          <w:szCs w:val="24"/>
          <w:lang w:eastAsia="cs-CZ"/>
        </w:rPr>
      </w:pPr>
      <w:r w:rsidRPr="005701B0">
        <w:rPr>
          <w:rFonts w:ascii="Calibri" w:hAnsi="Calibri"/>
          <w:b/>
          <w:iCs/>
          <w:color w:val="000000" w:themeColor="text1"/>
          <w:sz w:val="24"/>
          <w:szCs w:val="24"/>
          <w:lang w:eastAsia="cs-CZ"/>
        </w:rPr>
        <w:t>Kvalita života u pacientů po kardiopulmonální resuscitaci</w:t>
      </w:r>
    </w:p>
    <w:p w:rsidR="00D33D0D" w:rsidRDefault="00D33D0D" w:rsidP="00D33D0D">
      <w:pPr>
        <w:spacing w:after="0"/>
        <w:rPr>
          <w:rFonts w:ascii="Calibri" w:hAnsi="Calibri"/>
          <w:i/>
          <w:iCs/>
          <w:color w:val="000000" w:themeColor="text1"/>
          <w:sz w:val="24"/>
          <w:szCs w:val="24"/>
          <w:lang w:eastAsia="cs-CZ"/>
        </w:rPr>
      </w:pPr>
      <w:r>
        <w:rPr>
          <w:rFonts w:ascii="Calibri" w:hAnsi="Calibri"/>
          <w:i/>
          <w:iCs/>
          <w:color w:val="000000" w:themeColor="text1"/>
          <w:sz w:val="24"/>
          <w:szCs w:val="24"/>
          <w:lang w:eastAsia="cs-CZ"/>
        </w:rPr>
        <w:t xml:space="preserve">    </w:t>
      </w:r>
      <w:r w:rsidRPr="002E2E45">
        <w:rPr>
          <w:rFonts w:ascii="Calibri" w:hAnsi="Calibri"/>
          <w:i/>
          <w:iCs/>
          <w:color w:val="000000" w:themeColor="text1"/>
          <w:sz w:val="24"/>
          <w:szCs w:val="24"/>
          <w:lang w:eastAsia="cs-CZ"/>
        </w:rPr>
        <w:t xml:space="preserve"> </w:t>
      </w:r>
      <w:r w:rsidR="005701B0">
        <w:rPr>
          <w:rFonts w:ascii="Calibri" w:hAnsi="Calibri"/>
          <w:i/>
          <w:iCs/>
          <w:color w:val="000000" w:themeColor="text1"/>
          <w:sz w:val="24"/>
          <w:szCs w:val="24"/>
          <w:lang w:eastAsia="cs-CZ"/>
        </w:rPr>
        <w:tab/>
      </w:r>
      <w:r w:rsidRPr="00AE5EB2">
        <w:rPr>
          <w:rFonts w:ascii="Calibri" w:hAnsi="Calibri"/>
          <w:i/>
          <w:iCs/>
          <w:color w:val="000000" w:themeColor="text1"/>
          <w:sz w:val="24"/>
          <w:szCs w:val="24"/>
          <w:lang w:eastAsia="cs-CZ"/>
        </w:rPr>
        <w:t xml:space="preserve">Michal Podzimek, </w:t>
      </w:r>
      <w:r w:rsidRPr="002E2E45">
        <w:rPr>
          <w:rFonts w:ascii="Calibri" w:hAnsi="Calibri"/>
          <w:i/>
          <w:iCs/>
          <w:color w:val="000000" w:themeColor="text1"/>
          <w:sz w:val="24"/>
          <w:szCs w:val="24"/>
          <w:lang w:eastAsia="cs-CZ"/>
        </w:rPr>
        <w:t>Fakulta zdravotnických studií, Západočeská univerzita v</w:t>
      </w:r>
      <w:r w:rsidR="00C80DA5">
        <w:rPr>
          <w:rFonts w:ascii="Calibri" w:hAnsi="Calibri"/>
          <w:i/>
          <w:iCs/>
          <w:color w:val="000000" w:themeColor="text1"/>
          <w:sz w:val="24"/>
          <w:szCs w:val="24"/>
          <w:lang w:eastAsia="cs-CZ"/>
        </w:rPr>
        <w:t> </w:t>
      </w:r>
      <w:r w:rsidRPr="002E2E45">
        <w:rPr>
          <w:rFonts w:ascii="Calibri" w:hAnsi="Calibri"/>
          <w:i/>
          <w:iCs/>
          <w:color w:val="000000" w:themeColor="text1"/>
          <w:sz w:val="24"/>
          <w:szCs w:val="24"/>
          <w:lang w:eastAsia="cs-CZ"/>
        </w:rPr>
        <w:t>Plzni</w:t>
      </w:r>
    </w:p>
    <w:p w:rsidR="00C80DA5" w:rsidRDefault="00C80DA5" w:rsidP="00D33D0D">
      <w:pPr>
        <w:spacing w:after="0"/>
        <w:rPr>
          <w:rFonts w:ascii="Calibri" w:hAnsi="Calibri"/>
          <w:i/>
          <w:iCs/>
          <w:color w:val="000000" w:themeColor="text1"/>
          <w:sz w:val="24"/>
          <w:szCs w:val="24"/>
          <w:lang w:eastAsia="cs-CZ"/>
        </w:rPr>
      </w:pPr>
    </w:p>
    <w:p w:rsidR="005C2CD1" w:rsidRDefault="00D33D0D" w:rsidP="00C80DA5">
      <w:pPr>
        <w:tabs>
          <w:tab w:val="left" w:pos="2410"/>
        </w:tabs>
        <w:spacing w:after="0"/>
        <w:rPr>
          <w:b/>
          <w:sz w:val="24"/>
          <w:szCs w:val="24"/>
        </w:rPr>
      </w:pPr>
      <w:r w:rsidRPr="00D33D0D">
        <w:rPr>
          <w:rFonts w:cstheme="minorHAnsi"/>
          <w:b/>
          <w:bCs/>
          <w:i/>
          <w:iCs/>
          <w:color w:val="0070C0"/>
          <w:sz w:val="24"/>
          <w:szCs w:val="24"/>
        </w:rPr>
        <w:t>Přednáška odborníka z praxe</w:t>
      </w:r>
      <w:r w:rsidRPr="00D33D0D">
        <w:rPr>
          <w:rFonts w:cstheme="minorHAnsi"/>
          <w:b/>
          <w:bCs/>
          <w:iCs/>
          <w:color w:val="0070C0"/>
          <w:sz w:val="24"/>
          <w:szCs w:val="24"/>
        </w:rPr>
        <w:t>:</w:t>
      </w:r>
      <w:r w:rsidRPr="00D33D0D">
        <w:rPr>
          <w:rFonts w:cstheme="minorHAnsi"/>
          <w:b/>
          <w:bCs/>
          <w:iCs/>
          <w:color w:val="0070C0"/>
          <w:sz w:val="24"/>
          <w:szCs w:val="24"/>
        </w:rPr>
        <w:br/>
      </w:r>
      <w:r w:rsidRPr="00E32509">
        <w:rPr>
          <w:b/>
          <w:sz w:val="24"/>
          <w:szCs w:val="24"/>
        </w:rPr>
        <w:t>Porodnická anestézie v t</w:t>
      </w:r>
      <w:r w:rsidR="005C2CD1">
        <w:rPr>
          <w:b/>
          <w:sz w:val="24"/>
          <w:szCs w:val="24"/>
        </w:rPr>
        <w:t>erénu traumatu (kazuistika)</w:t>
      </w:r>
    </w:p>
    <w:p w:rsidR="00D33D0D" w:rsidRDefault="00D33D0D" w:rsidP="00C80DA5">
      <w:pPr>
        <w:tabs>
          <w:tab w:val="left" w:pos="2410"/>
        </w:tabs>
        <w:spacing w:after="0"/>
        <w:rPr>
          <w:rFonts w:cstheme="minorHAnsi"/>
          <w:bCs/>
          <w:i/>
          <w:iCs/>
          <w:color w:val="000000" w:themeColor="text1"/>
          <w:sz w:val="24"/>
          <w:szCs w:val="24"/>
        </w:rPr>
      </w:pPr>
      <w:r w:rsidRPr="00E32509">
        <w:rPr>
          <w:rFonts w:cstheme="minorHAnsi"/>
          <w:bCs/>
          <w:i/>
          <w:iCs/>
          <w:color w:val="000000" w:themeColor="text1"/>
          <w:sz w:val="24"/>
          <w:szCs w:val="24"/>
        </w:rPr>
        <w:t>MUDr. Kateřina Vítková, Klinika anesteziologie,</w:t>
      </w:r>
      <w:r>
        <w:rPr>
          <w:rFonts w:cstheme="minorHAnsi"/>
          <w:bCs/>
          <w:i/>
          <w:iCs/>
          <w:color w:val="000000" w:themeColor="text1"/>
          <w:sz w:val="24"/>
          <w:szCs w:val="24"/>
        </w:rPr>
        <w:t xml:space="preserve"> </w:t>
      </w:r>
      <w:r w:rsidRPr="00866A9F">
        <w:rPr>
          <w:rFonts w:cstheme="minorHAnsi"/>
          <w:bCs/>
          <w:i/>
          <w:iCs/>
          <w:color w:val="000000" w:themeColor="text1"/>
          <w:sz w:val="24"/>
          <w:szCs w:val="24"/>
        </w:rPr>
        <w:t>resuscitace a intenzivní medicíny</w:t>
      </w:r>
      <w:r>
        <w:rPr>
          <w:rFonts w:cstheme="minorHAnsi"/>
          <w:bCs/>
          <w:i/>
          <w:iCs/>
          <w:color w:val="000000" w:themeColor="text1"/>
          <w:sz w:val="24"/>
          <w:szCs w:val="24"/>
        </w:rPr>
        <w:t xml:space="preserve">, </w:t>
      </w:r>
    </w:p>
    <w:p w:rsidR="00D33D0D" w:rsidRDefault="00D33D0D" w:rsidP="00574B11">
      <w:pPr>
        <w:tabs>
          <w:tab w:val="left" w:pos="2410"/>
        </w:tabs>
        <w:spacing w:after="0"/>
        <w:rPr>
          <w:rFonts w:cstheme="minorHAnsi"/>
          <w:bCs/>
          <w:i/>
          <w:iCs/>
          <w:color w:val="000000" w:themeColor="text1"/>
          <w:sz w:val="24"/>
          <w:szCs w:val="24"/>
        </w:rPr>
      </w:pPr>
      <w:r>
        <w:rPr>
          <w:rFonts w:cstheme="minorHAnsi"/>
          <w:bCs/>
          <w:i/>
          <w:iCs/>
          <w:color w:val="000000" w:themeColor="text1"/>
          <w:sz w:val="24"/>
          <w:szCs w:val="24"/>
        </w:rPr>
        <w:t>Fakultní nemocnice Hradec Králové</w:t>
      </w:r>
      <w:r w:rsidRPr="00E32509">
        <w:rPr>
          <w:rFonts w:cstheme="minorHAnsi"/>
          <w:bCs/>
          <w:i/>
          <w:iCs/>
          <w:color w:val="000000" w:themeColor="text1"/>
          <w:sz w:val="24"/>
          <w:szCs w:val="24"/>
        </w:rPr>
        <w:t xml:space="preserve"> </w:t>
      </w:r>
    </w:p>
    <w:p w:rsidR="00D33D0D" w:rsidRPr="00EA77FD" w:rsidRDefault="00D33D0D" w:rsidP="00D33D0D">
      <w:pPr>
        <w:tabs>
          <w:tab w:val="left" w:pos="2410"/>
        </w:tabs>
        <w:spacing w:after="0"/>
        <w:ind w:left="284"/>
        <w:rPr>
          <w:rFonts w:cstheme="minorHAnsi"/>
          <w:bCs/>
          <w:i/>
          <w:iCs/>
          <w:color w:val="000000" w:themeColor="text1"/>
          <w:sz w:val="16"/>
          <w:szCs w:val="16"/>
        </w:rPr>
      </w:pPr>
    </w:p>
    <w:p w:rsidR="00D33D0D" w:rsidRDefault="00D33D0D" w:rsidP="00D33D0D">
      <w:pPr>
        <w:tabs>
          <w:tab w:val="left" w:pos="2410"/>
        </w:tabs>
        <w:spacing w:after="0"/>
        <w:rPr>
          <w:b/>
          <w:iCs/>
          <w:sz w:val="24"/>
          <w:szCs w:val="24"/>
        </w:rPr>
      </w:pPr>
      <w:r w:rsidRPr="00495E2C">
        <w:rPr>
          <w:b/>
          <w:iCs/>
          <w:sz w:val="24"/>
          <w:szCs w:val="24"/>
        </w:rPr>
        <w:t>Nestlé - nejnovější trendy v kojenecké výživě</w:t>
      </w:r>
    </w:p>
    <w:p w:rsidR="00D33D0D" w:rsidRDefault="00D33D0D" w:rsidP="00D33D0D">
      <w:pPr>
        <w:tabs>
          <w:tab w:val="left" w:pos="2410"/>
        </w:tabs>
        <w:spacing w:after="0"/>
        <w:rPr>
          <w:rFonts w:cstheme="minorHAnsi"/>
          <w:bCs/>
          <w:i/>
          <w:iCs/>
          <w:color w:val="000000" w:themeColor="text1"/>
          <w:sz w:val="24"/>
          <w:szCs w:val="24"/>
        </w:rPr>
      </w:pPr>
      <w:r w:rsidRPr="00495E2C">
        <w:rPr>
          <w:rFonts w:cstheme="minorHAnsi"/>
          <w:bCs/>
          <w:i/>
          <w:iCs/>
          <w:color w:val="000000" w:themeColor="text1"/>
          <w:sz w:val="24"/>
          <w:szCs w:val="24"/>
        </w:rPr>
        <w:t>Renata Kalinová</w:t>
      </w:r>
      <w:r>
        <w:rPr>
          <w:rFonts w:cstheme="minorHAnsi"/>
          <w:bCs/>
          <w:i/>
          <w:iCs/>
          <w:color w:val="000000" w:themeColor="text1"/>
          <w:sz w:val="24"/>
          <w:szCs w:val="24"/>
        </w:rPr>
        <w:t xml:space="preserve">, </w:t>
      </w:r>
      <w:r w:rsidRPr="00495E2C">
        <w:rPr>
          <w:rStyle w:val="Siln"/>
          <w:b w:val="0"/>
          <w:i/>
          <w:sz w:val="24"/>
          <w:szCs w:val="24"/>
        </w:rPr>
        <w:t>Nestlé Česko s.r.o.</w:t>
      </w:r>
      <w:r w:rsidRPr="00495E2C">
        <w:rPr>
          <w:rFonts w:cstheme="minorHAnsi"/>
          <w:bCs/>
          <w:i/>
          <w:iCs/>
          <w:color w:val="000000" w:themeColor="text1"/>
          <w:sz w:val="24"/>
          <w:szCs w:val="24"/>
        </w:rPr>
        <w:t xml:space="preserve"> Praha</w:t>
      </w:r>
    </w:p>
    <w:p w:rsidR="00B64505" w:rsidRPr="00495E2C" w:rsidRDefault="00B64505" w:rsidP="00D33D0D">
      <w:pPr>
        <w:tabs>
          <w:tab w:val="left" w:pos="2410"/>
        </w:tabs>
        <w:spacing w:after="0"/>
        <w:rPr>
          <w:rFonts w:cstheme="minorHAnsi"/>
          <w:bCs/>
          <w:i/>
          <w:iCs/>
          <w:color w:val="000000" w:themeColor="text1"/>
          <w:sz w:val="24"/>
          <w:szCs w:val="24"/>
        </w:rPr>
      </w:pPr>
    </w:p>
    <w:p w:rsidR="00D33D0D" w:rsidRPr="00110F04" w:rsidRDefault="00D33D0D" w:rsidP="00D33D0D">
      <w:pPr>
        <w:spacing w:after="0"/>
        <w:rPr>
          <w:rFonts w:ascii="Calibri" w:hAnsi="Calibri"/>
          <w:iCs/>
          <w:color w:val="000000" w:themeColor="text1"/>
          <w:sz w:val="16"/>
          <w:szCs w:val="16"/>
          <w:lang w:eastAsia="cs-CZ"/>
        </w:rPr>
      </w:pPr>
    </w:p>
    <w:p w:rsidR="0055389F" w:rsidRPr="005C2CD1" w:rsidRDefault="00D33D0D" w:rsidP="00D33D0D">
      <w:pPr>
        <w:spacing w:after="0"/>
        <w:rPr>
          <w:rFonts w:ascii="Calibri" w:hAnsi="Calibri"/>
          <w:b/>
          <w:iCs/>
          <w:color w:val="0070C0"/>
          <w:sz w:val="24"/>
          <w:szCs w:val="24"/>
          <w:lang w:eastAsia="cs-CZ"/>
        </w:rPr>
      </w:pPr>
      <w:r w:rsidRPr="00D33D0D">
        <w:rPr>
          <w:rFonts w:ascii="Calibri" w:hAnsi="Calibri"/>
          <w:iCs/>
          <w:color w:val="0070C0"/>
          <w:sz w:val="24"/>
          <w:szCs w:val="24"/>
          <w:lang w:eastAsia="cs-CZ"/>
        </w:rPr>
        <w:t>13:00 – 13:45</w:t>
      </w:r>
      <w:r w:rsidRPr="00D33D0D">
        <w:rPr>
          <w:rFonts w:ascii="Calibri" w:hAnsi="Calibri"/>
          <w:iCs/>
          <w:color w:val="0070C0"/>
          <w:sz w:val="24"/>
          <w:szCs w:val="24"/>
          <w:lang w:eastAsia="cs-CZ"/>
        </w:rPr>
        <w:tab/>
      </w:r>
      <w:r w:rsidRPr="00D33D0D">
        <w:rPr>
          <w:rFonts w:ascii="Calibri" w:hAnsi="Calibri"/>
          <w:iCs/>
          <w:color w:val="0070C0"/>
          <w:sz w:val="24"/>
          <w:szCs w:val="24"/>
          <w:lang w:eastAsia="cs-CZ"/>
        </w:rPr>
        <w:tab/>
      </w:r>
      <w:r w:rsidRPr="00D33D0D">
        <w:rPr>
          <w:rFonts w:ascii="Calibri" w:hAnsi="Calibri"/>
          <w:b/>
          <w:iCs/>
          <w:color w:val="0070C0"/>
          <w:sz w:val="24"/>
          <w:szCs w:val="24"/>
          <w:lang w:eastAsia="cs-CZ"/>
        </w:rPr>
        <w:t>Přestávka – oběd</w:t>
      </w:r>
    </w:p>
    <w:p w:rsidR="00D33D0D" w:rsidRDefault="00D33D0D" w:rsidP="00D33D0D">
      <w:pPr>
        <w:spacing w:after="0"/>
        <w:rPr>
          <w:rFonts w:ascii="Calibri" w:hAnsi="Calibri"/>
          <w:b/>
          <w:iCs/>
          <w:color w:val="0070C0"/>
          <w:sz w:val="24"/>
          <w:szCs w:val="24"/>
          <w:lang w:eastAsia="cs-CZ"/>
        </w:rPr>
      </w:pPr>
      <w:r w:rsidRPr="00D33D0D">
        <w:rPr>
          <w:rFonts w:ascii="Calibri" w:hAnsi="Calibri"/>
          <w:iCs/>
          <w:color w:val="0070C0"/>
          <w:sz w:val="24"/>
          <w:szCs w:val="24"/>
          <w:lang w:eastAsia="cs-CZ"/>
        </w:rPr>
        <w:t>13:45 – 14:45</w:t>
      </w:r>
      <w:r w:rsidRPr="00D33D0D">
        <w:rPr>
          <w:rFonts w:ascii="Calibri" w:hAnsi="Calibri"/>
          <w:iCs/>
          <w:color w:val="0070C0"/>
          <w:sz w:val="24"/>
          <w:szCs w:val="24"/>
          <w:lang w:eastAsia="cs-CZ"/>
        </w:rPr>
        <w:tab/>
      </w:r>
      <w:r w:rsidRPr="00D33D0D">
        <w:rPr>
          <w:rFonts w:ascii="Calibri" w:hAnsi="Calibri"/>
          <w:iCs/>
          <w:color w:val="0070C0"/>
          <w:sz w:val="24"/>
          <w:szCs w:val="24"/>
          <w:lang w:eastAsia="cs-CZ"/>
        </w:rPr>
        <w:tab/>
      </w:r>
      <w:r w:rsidRPr="00D33D0D">
        <w:rPr>
          <w:rFonts w:ascii="Calibri" w:hAnsi="Calibri"/>
          <w:b/>
          <w:iCs/>
          <w:color w:val="0070C0"/>
          <w:sz w:val="24"/>
          <w:szCs w:val="24"/>
          <w:lang w:eastAsia="cs-CZ"/>
        </w:rPr>
        <w:t>Kategorie magisterského studia – 3. blok prezentací</w:t>
      </w:r>
    </w:p>
    <w:p w:rsidR="00D33D0D" w:rsidRPr="00FD1BC8" w:rsidRDefault="00D33D0D" w:rsidP="00D33D0D">
      <w:pPr>
        <w:spacing w:after="0"/>
        <w:rPr>
          <w:rFonts w:ascii="Calibri" w:hAnsi="Calibri"/>
          <w:iCs/>
          <w:color w:val="000000" w:themeColor="text1"/>
          <w:sz w:val="16"/>
          <w:szCs w:val="16"/>
          <w:lang w:eastAsia="cs-CZ"/>
        </w:rPr>
      </w:pPr>
    </w:p>
    <w:p w:rsidR="00D33D0D" w:rsidRPr="005701B0" w:rsidRDefault="00D33D0D" w:rsidP="005701B0">
      <w:pPr>
        <w:pStyle w:val="Odstavecseseznamem"/>
        <w:numPr>
          <w:ilvl w:val="0"/>
          <w:numId w:val="1"/>
        </w:numPr>
        <w:spacing w:after="0"/>
        <w:rPr>
          <w:rFonts w:ascii="Calibri" w:hAnsi="Calibri"/>
          <w:b/>
          <w:iCs/>
          <w:color w:val="000000" w:themeColor="text1"/>
          <w:sz w:val="24"/>
          <w:szCs w:val="24"/>
          <w:lang w:eastAsia="cs-CZ"/>
        </w:rPr>
      </w:pPr>
      <w:r w:rsidRPr="005701B0">
        <w:rPr>
          <w:rFonts w:ascii="Calibri" w:hAnsi="Calibri"/>
          <w:b/>
          <w:iCs/>
          <w:color w:val="000000" w:themeColor="text1"/>
          <w:sz w:val="24"/>
          <w:szCs w:val="24"/>
          <w:lang w:eastAsia="cs-CZ"/>
        </w:rPr>
        <w:t>Kvalita života osob s poruchou čichu</w:t>
      </w:r>
    </w:p>
    <w:p w:rsidR="00D33D0D" w:rsidRDefault="00D33D0D" w:rsidP="005C2CD1">
      <w:pPr>
        <w:spacing w:after="0"/>
        <w:ind w:firstLine="708"/>
        <w:rPr>
          <w:rFonts w:ascii="Calibri" w:hAnsi="Calibri"/>
          <w:i/>
          <w:iCs/>
          <w:color w:val="000000" w:themeColor="text1"/>
          <w:sz w:val="24"/>
          <w:szCs w:val="24"/>
          <w:lang w:eastAsia="cs-CZ"/>
        </w:rPr>
      </w:pPr>
      <w:r w:rsidRPr="00866A9F">
        <w:rPr>
          <w:rFonts w:ascii="Calibri" w:hAnsi="Calibri"/>
          <w:i/>
          <w:iCs/>
          <w:color w:val="000000" w:themeColor="text1"/>
          <w:sz w:val="24"/>
          <w:szCs w:val="24"/>
          <w:lang w:eastAsia="cs-CZ"/>
        </w:rPr>
        <w:t>Bc. Eva Nedomová, Fakulta zdravotnických studií</w:t>
      </w:r>
      <w:r>
        <w:rPr>
          <w:rFonts w:ascii="Calibri" w:hAnsi="Calibri"/>
          <w:i/>
          <w:iCs/>
          <w:color w:val="000000" w:themeColor="text1"/>
          <w:sz w:val="24"/>
          <w:szCs w:val="24"/>
          <w:lang w:eastAsia="cs-CZ"/>
        </w:rPr>
        <w:t>, Univerzita Pardubice</w:t>
      </w:r>
      <w:r w:rsidRPr="00866A9F">
        <w:rPr>
          <w:rFonts w:ascii="Calibri" w:hAnsi="Calibri"/>
          <w:i/>
          <w:iCs/>
          <w:color w:val="000000" w:themeColor="text1"/>
          <w:sz w:val="24"/>
          <w:szCs w:val="24"/>
          <w:lang w:eastAsia="cs-CZ"/>
        </w:rPr>
        <w:t xml:space="preserve"> </w:t>
      </w:r>
    </w:p>
    <w:p w:rsidR="00D33D0D" w:rsidRPr="00FD1BC8" w:rsidRDefault="00D33D0D" w:rsidP="00D33D0D">
      <w:pPr>
        <w:spacing w:after="0"/>
        <w:ind w:left="284"/>
        <w:rPr>
          <w:rFonts w:ascii="Calibri" w:hAnsi="Calibri"/>
          <w:i/>
          <w:iCs/>
          <w:color w:val="000000" w:themeColor="text1"/>
          <w:sz w:val="16"/>
          <w:szCs w:val="16"/>
          <w:lang w:eastAsia="cs-CZ"/>
        </w:rPr>
      </w:pPr>
    </w:p>
    <w:p w:rsidR="00D33D0D" w:rsidRPr="005701B0" w:rsidRDefault="00D33D0D" w:rsidP="005701B0">
      <w:pPr>
        <w:pStyle w:val="Odstavecseseznamem"/>
        <w:numPr>
          <w:ilvl w:val="0"/>
          <w:numId w:val="1"/>
        </w:numPr>
        <w:spacing w:after="0"/>
        <w:rPr>
          <w:rFonts w:ascii="Calibri" w:hAnsi="Calibri"/>
          <w:b/>
          <w:iCs/>
          <w:color w:val="000000" w:themeColor="text1"/>
          <w:sz w:val="24"/>
          <w:szCs w:val="24"/>
          <w:lang w:eastAsia="cs-CZ"/>
        </w:rPr>
      </w:pPr>
      <w:r w:rsidRPr="005701B0">
        <w:rPr>
          <w:rFonts w:ascii="Calibri" w:hAnsi="Calibri"/>
          <w:b/>
          <w:iCs/>
          <w:color w:val="000000" w:themeColor="text1"/>
          <w:sz w:val="24"/>
          <w:szCs w:val="24"/>
          <w:lang w:eastAsia="cs-CZ"/>
        </w:rPr>
        <w:t>Možnosti využití školní sestry u dětí s Crohnovou chorobou</w:t>
      </w:r>
    </w:p>
    <w:p w:rsidR="00D33D0D" w:rsidRDefault="00D33D0D" w:rsidP="005C2CD1">
      <w:pPr>
        <w:spacing w:after="0"/>
        <w:ind w:firstLine="708"/>
        <w:rPr>
          <w:rFonts w:ascii="Calibri" w:hAnsi="Calibri"/>
          <w:i/>
          <w:iCs/>
          <w:color w:val="000000" w:themeColor="text1"/>
          <w:sz w:val="24"/>
          <w:szCs w:val="24"/>
          <w:lang w:eastAsia="cs-CZ"/>
        </w:rPr>
      </w:pPr>
      <w:r w:rsidRPr="00866A9F">
        <w:rPr>
          <w:rFonts w:ascii="Calibri" w:hAnsi="Calibri"/>
          <w:i/>
          <w:iCs/>
          <w:color w:val="000000" w:themeColor="text1"/>
          <w:sz w:val="24"/>
          <w:szCs w:val="24"/>
          <w:lang w:eastAsia="cs-CZ"/>
        </w:rPr>
        <w:t xml:space="preserve">Bc. Monika </w:t>
      </w:r>
      <w:proofErr w:type="spellStart"/>
      <w:r w:rsidRPr="00866A9F">
        <w:rPr>
          <w:rFonts w:ascii="Calibri" w:hAnsi="Calibri"/>
          <w:i/>
          <w:iCs/>
          <w:color w:val="000000" w:themeColor="text1"/>
          <w:sz w:val="24"/>
          <w:szCs w:val="24"/>
          <w:lang w:eastAsia="cs-CZ"/>
        </w:rPr>
        <w:t>Tenklová</w:t>
      </w:r>
      <w:proofErr w:type="spellEnd"/>
      <w:r w:rsidRPr="00866A9F">
        <w:rPr>
          <w:rFonts w:ascii="Calibri" w:hAnsi="Calibri"/>
          <w:i/>
          <w:iCs/>
          <w:color w:val="000000" w:themeColor="text1"/>
          <w:sz w:val="24"/>
          <w:szCs w:val="24"/>
          <w:lang w:eastAsia="cs-CZ"/>
        </w:rPr>
        <w:t xml:space="preserve">, </w:t>
      </w:r>
      <w:r>
        <w:rPr>
          <w:rFonts w:ascii="Calibri" w:hAnsi="Calibri"/>
          <w:i/>
          <w:iCs/>
          <w:color w:val="000000" w:themeColor="text1"/>
          <w:sz w:val="24"/>
          <w:szCs w:val="24"/>
          <w:lang w:eastAsia="cs-CZ"/>
        </w:rPr>
        <w:t xml:space="preserve">Zdravotně sociální fakulta, </w:t>
      </w:r>
      <w:r w:rsidRPr="00866A9F">
        <w:rPr>
          <w:rFonts w:ascii="Calibri" w:hAnsi="Calibri"/>
          <w:i/>
          <w:iCs/>
          <w:color w:val="000000" w:themeColor="text1"/>
          <w:sz w:val="24"/>
          <w:szCs w:val="24"/>
          <w:lang w:eastAsia="cs-CZ"/>
        </w:rPr>
        <w:t>Jihočeská univerzita v</w:t>
      </w:r>
      <w:r>
        <w:rPr>
          <w:rFonts w:ascii="Calibri" w:hAnsi="Calibri"/>
          <w:i/>
          <w:iCs/>
          <w:color w:val="000000" w:themeColor="text1"/>
          <w:sz w:val="24"/>
          <w:szCs w:val="24"/>
          <w:lang w:eastAsia="cs-CZ"/>
        </w:rPr>
        <w:t> </w:t>
      </w:r>
      <w:r w:rsidRPr="00866A9F">
        <w:rPr>
          <w:rFonts w:ascii="Calibri" w:hAnsi="Calibri"/>
          <w:i/>
          <w:iCs/>
          <w:color w:val="000000" w:themeColor="text1"/>
          <w:sz w:val="24"/>
          <w:szCs w:val="24"/>
          <w:lang w:eastAsia="cs-CZ"/>
        </w:rPr>
        <w:t>Českých</w:t>
      </w:r>
    </w:p>
    <w:p w:rsidR="00D33D0D" w:rsidRDefault="00D33D0D" w:rsidP="00D33D0D">
      <w:pPr>
        <w:spacing w:after="0"/>
        <w:rPr>
          <w:rFonts w:ascii="Calibri" w:hAnsi="Calibri"/>
          <w:i/>
          <w:iCs/>
          <w:color w:val="000000" w:themeColor="text1"/>
          <w:sz w:val="24"/>
          <w:szCs w:val="24"/>
          <w:lang w:eastAsia="cs-CZ"/>
        </w:rPr>
      </w:pPr>
      <w:r>
        <w:rPr>
          <w:rFonts w:ascii="Calibri" w:hAnsi="Calibri"/>
          <w:i/>
          <w:iCs/>
          <w:color w:val="000000" w:themeColor="text1"/>
          <w:sz w:val="24"/>
          <w:szCs w:val="24"/>
          <w:lang w:eastAsia="cs-CZ"/>
        </w:rPr>
        <w:t xml:space="preserve">     </w:t>
      </w:r>
      <w:r w:rsidR="005C2CD1">
        <w:rPr>
          <w:rFonts w:ascii="Calibri" w:hAnsi="Calibri"/>
          <w:i/>
          <w:iCs/>
          <w:color w:val="000000" w:themeColor="text1"/>
          <w:sz w:val="24"/>
          <w:szCs w:val="24"/>
          <w:lang w:eastAsia="cs-CZ"/>
        </w:rPr>
        <w:t xml:space="preserve"> </w:t>
      </w:r>
      <w:r w:rsidR="005C2CD1">
        <w:rPr>
          <w:rFonts w:ascii="Calibri" w:hAnsi="Calibri"/>
          <w:i/>
          <w:iCs/>
          <w:color w:val="000000" w:themeColor="text1"/>
          <w:sz w:val="24"/>
          <w:szCs w:val="24"/>
          <w:lang w:eastAsia="cs-CZ"/>
        </w:rPr>
        <w:tab/>
      </w:r>
      <w:proofErr w:type="gramStart"/>
      <w:r>
        <w:rPr>
          <w:rFonts w:ascii="Calibri" w:hAnsi="Calibri"/>
          <w:i/>
          <w:iCs/>
          <w:color w:val="000000" w:themeColor="text1"/>
          <w:sz w:val="24"/>
          <w:szCs w:val="24"/>
          <w:lang w:eastAsia="cs-CZ"/>
        </w:rPr>
        <w:t>Budějovicích</w:t>
      </w:r>
      <w:proofErr w:type="gramEnd"/>
    </w:p>
    <w:p w:rsidR="00D33D0D" w:rsidRPr="00FD1BC8" w:rsidRDefault="00D33D0D" w:rsidP="00D33D0D">
      <w:pPr>
        <w:spacing w:after="0"/>
        <w:ind w:left="284"/>
        <w:rPr>
          <w:rFonts w:ascii="Calibri" w:hAnsi="Calibri"/>
          <w:i/>
          <w:iCs/>
          <w:color w:val="000000" w:themeColor="text1"/>
          <w:sz w:val="16"/>
          <w:szCs w:val="16"/>
          <w:lang w:eastAsia="cs-CZ"/>
        </w:rPr>
      </w:pPr>
    </w:p>
    <w:p w:rsidR="00D33D0D" w:rsidRPr="005701B0" w:rsidRDefault="00D33D0D" w:rsidP="005701B0">
      <w:pPr>
        <w:pStyle w:val="Odstavecseseznamem"/>
        <w:numPr>
          <w:ilvl w:val="0"/>
          <w:numId w:val="1"/>
        </w:numPr>
        <w:spacing w:after="0"/>
        <w:rPr>
          <w:rFonts w:ascii="Calibri" w:hAnsi="Calibri"/>
          <w:b/>
          <w:iCs/>
          <w:color w:val="000000" w:themeColor="text1"/>
          <w:sz w:val="24"/>
          <w:szCs w:val="24"/>
          <w:lang w:eastAsia="cs-CZ"/>
        </w:rPr>
      </w:pPr>
      <w:r w:rsidRPr="005701B0">
        <w:rPr>
          <w:rFonts w:ascii="Calibri" w:hAnsi="Calibri"/>
          <w:b/>
          <w:iCs/>
          <w:color w:val="000000" w:themeColor="text1"/>
          <w:sz w:val="24"/>
          <w:szCs w:val="24"/>
          <w:lang w:eastAsia="cs-CZ"/>
        </w:rPr>
        <w:t xml:space="preserve">Prevence výskytu </w:t>
      </w:r>
      <w:proofErr w:type="spellStart"/>
      <w:r w:rsidRPr="005701B0">
        <w:rPr>
          <w:rFonts w:ascii="Calibri" w:hAnsi="Calibri"/>
          <w:b/>
          <w:iCs/>
          <w:color w:val="000000" w:themeColor="text1"/>
          <w:sz w:val="24"/>
          <w:szCs w:val="24"/>
          <w:lang w:eastAsia="cs-CZ"/>
        </w:rPr>
        <w:t>nozokomiálních</w:t>
      </w:r>
      <w:proofErr w:type="spellEnd"/>
      <w:r w:rsidRPr="005701B0">
        <w:rPr>
          <w:rFonts w:ascii="Calibri" w:hAnsi="Calibri"/>
          <w:b/>
          <w:iCs/>
          <w:color w:val="000000" w:themeColor="text1"/>
          <w:sz w:val="24"/>
          <w:szCs w:val="24"/>
          <w:lang w:eastAsia="cs-CZ"/>
        </w:rPr>
        <w:t xml:space="preserve"> nákaz prováděním úklidu</w:t>
      </w:r>
    </w:p>
    <w:p w:rsidR="00D33D0D" w:rsidRDefault="005C2CD1" w:rsidP="00D33D0D">
      <w:pPr>
        <w:spacing w:after="0"/>
        <w:ind w:firstLine="284"/>
        <w:rPr>
          <w:rFonts w:ascii="Calibri" w:hAnsi="Calibri"/>
          <w:i/>
          <w:iCs/>
          <w:color w:val="000000" w:themeColor="text1"/>
          <w:sz w:val="24"/>
          <w:szCs w:val="24"/>
          <w:lang w:eastAsia="cs-CZ"/>
        </w:rPr>
      </w:pPr>
      <w:r>
        <w:rPr>
          <w:rFonts w:ascii="Calibri" w:hAnsi="Calibri"/>
          <w:i/>
          <w:iCs/>
          <w:color w:val="000000" w:themeColor="text1"/>
          <w:sz w:val="24"/>
          <w:szCs w:val="24"/>
          <w:lang w:eastAsia="cs-CZ"/>
        </w:rPr>
        <w:t xml:space="preserve"> </w:t>
      </w:r>
      <w:r>
        <w:rPr>
          <w:rFonts w:ascii="Calibri" w:hAnsi="Calibri"/>
          <w:i/>
          <w:iCs/>
          <w:color w:val="000000" w:themeColor="text1"/>
          <w:sz w:val="24"/>
          <w:szCs w:val="24"/>
          <w:lang w:eastAsia="cs-CZ"/>
        </w:rPr>
        <w:tab/>
      </w:r>
      <w:r w:rsidR="00D33D0D" w:rsidRPr="00866A9F">
        <w:rPr>
          <w:rFonts w:ascii="Calibri" w:hAnsi="Calibri"/>
          <w:i/>
          <w:iCs/>
          <w:color w:val="000000" w:themeColor="text1"/>
          <w:sz w:val="24"/>
          <w:szCs w:val="24"/>
          <w:lang w:eastAsia="cs-CZ"/>
        </w:rPr>
        <w:t>Bc. Iveta Petrová, Fakulta zdravotnických studií</w:t>
      </w:r>
      <w:r w:rsidR="00D33D0D">
        <w:rPr>
          <w:rFonts w:ascii="Calibri" w:hAnsi="Calibri"/>
          <w:i/>
          <w:iCs/>
          <w:color w:val="000000" w:themeColor="text1"/>
          <w:sz w:val="24"/>
          <w:szCs w:val="24"/>
          <w:lang w:eastAsia="cs-CZ"/>
        </w:rPr>
        <w:t>, Univerzita Pardubice</w:t>
      </w:r>
    </w:p>
    <w:p w:rsidR="00D33D0D" w:rsidRPr="001568EF" w:rsidRDefault="00D33D0D" w:rsidP="00D33D0D">
      <w:pPr>
        <w:spacing w:after="0"/>
        <w:ind w:firstLine="284"/>
        <w:rPr>
          <w:rFonts w:ascii="Calibri" w:hAnsi="Calibri"/>
          <w:i/>
          <w:iCs/>
          <w:color w:val="000000" w:themeColor="text1"/>
          <w:sz w:val="16"/>
          <w:szCs w:val="16"/>
          <w:lang w:eastAsia="cs-CZ"/>
        </w:rPr>
      </w:pPr>
      <w:r w:rsidRPr="00866A9F">
        <w:rPr>
          <w:rFonts w:ascii="Calibri" w:hAnsi="Calibri"/>
          <w:i/>
          <w:iCs/>
          <w:color w:val="000000" w:themeColor="text1"/>
          <w:sz w:val="24"/>
          <w:szCs w:val="24"/>
          <w:lang w:eastAsia="cs-CZ"/>
        </w:rPr>
        <w:t xml:space="preserve"> </w:t>
      </w:r>
    </w:p>
    <w:p w:rsidR="00D33D0D" w:rsidRPr="005701B0" w:rsidRDefault="00D33D0D" w:rsidP="005701B0">
      <w:pPr>
        <w:pStyle w:val="Odstavecseseznamem"/>
        <w:numPr>
          <w:ilvl w:val="0"/>
          <w:numId w:val="1"/>
        </w:numPr>
        <w:spacing w:after="0"/>
        <w:rPr>
          <w:rFonts w:ascii="Calibri" w:hAnsi="Calibri"/>
          <w:b/>
          <w:iCs/>
          <w:color w:val="000000" w:themeColor="text1"/>
          <w:sz w:val="24"/>
          <w:szCs w:val="24"/>
          <w:lang w:eastAsia="cs-CZ"/>
        </w:rPr>
      </w:pPr>
      <w:r w:rsidRPr="005701B0">
        <w:rPr>
          <w:rFonts w:ascii="Calibri" w:hAnsi="Calibri"/>
          <w:b/>
          <w:iCs/>
          <w:color w:val="000000" w:themeColor="text1"/>
          <w:sz w:val="24"/>
          <w:szCs w:val="24"/>
          <w:lang w:eastAsia="cs-CZ"/>
        </w:rPr>
        <w:t>Spokojenost hospitalizovaných pacientů s péčí v nemocnicích</w:t>
      </w:r>
    </w:p>
    <w:p w:rsidR="00D33D0D" w:rsidRDefault="005C2CD1" w:rsidP="00D33D0D">
      <w:pPr>
        <w:spacing w:after="0"/>
        <w:ind w:firstLine="284"/>
        <w:rPr>
          <w:rFonts w:ascii="Calibri" w:hAnsi="Calibri"/>
          <w:i/>
          <w:iCs/>
          <w:color w:val="000000" w:themeColor="text1"/>
          <w:sz w:val="24"/>
          <w:szCs w:val="24"/>
          <w:lang w:eastAsia="cs-CZ"/>
        </w:rPr>
      </w:pPr>
      <w:r>
        <w:rPr>
          <w:rFonts w:ascii="Calibri" w:hAnsi="Calibri"/>
          <w:i/>
          <w:iCs/>
          <w:color w:val="000000" w:themeColor="text1"/>
          <w:sz w:val="24"/>
          <w:szCs w:val="24"/>
          <w:lang w:eastAsia="cs-CZ"/>
        </w:rPr>
        <w:t xml:space="preserve"> </w:t>
      </w:r>
      <w:r>
        <w:rPr>
          <w:rFonts w:ascii="Calibri" w:hAnsi="Calibri"/>
          <w:i/>
          <w:iCs/>
          <w:color w:val="000000" w:themeColor="text1"/>
          <w:sz w:val="24"/>
          <w:szCs w:val="24"/>
          <w:lang w:eastAsia="cs-CZ"/>
        </w:rPr>
        <w:tab/>
      </w:r>
      <w:r w:rsidR="00D33D0D" w:rsidRPr="00866A9F">
        <w:rPr>
          <w:rFonts w:ascii="Calibri" w:hAnsi="Calibri"/>
          <w:i/>
          <w:iCs/>
          <w:color w:val="000000" w:themeColor="text1"/>
          <w:sz w:val="24"/>
          <w:szCs w:val="24"/>
          <w:lang w:eastAsia="cs-CZ"/>
        </w:rPr>
        <w:t>Bc. Barbora Pokorná, Fakulta zdravotnických studií</w:t>
      </w:r>
      <w:r w:rsidR="00D33D0D">
        <w:rPr>
          <w:rFonts w:ascii="Calibri" w:hAnsi="Calibri"/>
          <w:i/>
          <w:iCs/>
          <w:color w:val="000000" w:themeColor="text1"/>
          <w:sz w:val="24"/>
          <w:szCs w:val="24"/>
          <w:lang w:eastAsia="cs-CZ"/>
        </w:rPr>
        <w:t xml:space="preserve">, </w:t>
      </w:r>
      <w:r w:rsidR="00D33D0D" w:rsidRPr="00866A9F">
        <w:rPr>
          <w:rFonts w:ascii="Calibri" w:hAnsi="Calibri"/>
          <w:i/>
          <w:iCs/>
          <w:color w:val="000000" w:themeColor="text1"/>
          <w:sz w:val="24"/>
          <w:szCs w:val="24"/>
          <w:lang w:eastAsia="cs-CZ"/>
        </w:rPr>
        <w:t xml:space="preserve">Univerzita Pardubice </w:t>
      </w:r>
    </w:p>
    <w:p w:rsidR="00005514" w:rsidRPr="00866A9F" w:rsidRDefault="00005514" w:rsidP="00D33D0D">
      <w:pPr>
        <w:spacing w:after="0"/>
        <w:ind w:firstLine="284"/>
        <w:rPr>
          <w:rFonts w:ascii="Calibri" w:hAnsi="Calibri"/>
          <w:i/>
          <w:iCs/>
          <w:color w:val="000000" w:themeColor="text1"/>
          <w:sz w:val="24"/>
          <w:szCs w:val="24"/>
          <w:lang w:eastAsia="cs-CZ"/>
        </w:rPr>
      </w:pPr>
    </w:p>
    <w:p w:rsidR="00D33D0D" w:rsidRPr="00FD1BC8" w:rsidRDefault="00D33D0D" w:rsidP="00D33D0D">
      <w:pPr>
        <w:tabs>
          <w:tab w:val="left" w:pos="936"/>
        </w:tabs>
        <w:spacing w:after="0"/>
        <w:rPr>
          <w:rFonts w:cstheme="minorHAnsi"/>
          <w:sz w:val="16"/>
          <w:szCs w:val="16"/>
        </w:rPr>
      </w:pPr>
    </w:p>
    <w:p w:rsidR="00D33D0D" w:rsidRDefault="00D33D0D" w:rsidP="00D33D0D">
      <w:pPr>
        <w:tabs>
          <w:tab w:val="left" w:pos="936"/>
        </w:tabs>
        <w:spacing w:after="0"/>
        <w:rPr>
          <w:rFonts w:cstheme="minorHAnsi"/>
          <w:b/>
          <w:color w:val="0070C0"/>
          <w:sz w:val="24"/>
          <w:szCs w:val="24"/>
        </w:rPr>
      </w:pPr>
      <w:r w:rsidRPr="00D33D0D">
        <w:rPr>
          <w:rFonts w:cstheme="minorHAnsi"/>
          <w:color w:val="0070C0"/>
          <w:sz w:val="24"/>
          <w:szCs w:val="24"/>
        </w:rPr>
        <w:t>14:45 – 15:30</w:t>
      </w:r>
      <w:r w:rsidRPr="00D33D0D">
        <w:rPr>
          <w:rFonts w:cstheme="minorHAnsi"/>
          <w:color w:val="0070C0"/>
          <w:sz w:val="24"/>
          <w:szCs w:val="24"/>
        </w:rPr>
        <w:tab/>
      </w:r>
      <w:r w:rsidRPr="00D33D0D">
        <w:rPr>
          <w:rFonts w:cstheme="minorHAnsi"/>
          <w:color w:val="0070C0"/>
          <w:sz w:val="24"/>
          <w:szCs w:val="24"/>
        </w:rPr>
        <w:tab/>
      </w:r>
      <w:r w:rsidRPr="00D33D0D">
        <w:rPr>
          <w:rFonts w:cstheme="minorHAnsi"/>
          <w:b/>
          <w:color w:val="0070C0"/>
          <w:sz w:val="24"/>
          <w:szCs w:val="24"/>
        </w:rPr>
        <w:t>Vyhlášení výsledků a ukončení</w:t>
      </w:r>
      <w:r w:rsidRPr="00D33D0D">
        <w:rPr>
          <w:rFonts w:cstheme="minorHAnsi"/>
          <w:color w:val="0070C0"/>
          <w:sz w:val="24"/>
          <w:szCs w:val="24"/>
        </w:rPr>
        <w:t xml:space="preserve"> </w:t>
      </w:r>
      <w:r w:rsidRPr="00D33D0D">
        <w:rPr>
          <w:rFonts w:cstheme="minorHAnsi"/>
          <w:b/>
          <w:color w:val="0070C0"/>
          <w:sz w:val="24"/>
          <w:szCs w:val="24"/>
        </w:rPr>
        <w:t>konference</w:t>
      </w:r>
    </w:p>
    <w:p w:rsidR="00110F04" w:rsidRPr="00110F04" w:rsidRDefault="00110F04" w:rsidP="00D33D0D">
      <w:pPr>
        <w:tabs>
          <w:tab w:val="left" w:pos="936"/>
        </w:tabs>
        <w:spacing w:after="0"/>
        <w:rPr>
          <w:rFonts w:cstheme="minorHAnsi"/>
          <w:color w:val="0070C0"/>
          <w:sz w:val="16"/>
          <w:szCs w:val="16"/>
        </w:rPr>
      </w:pPr>
    </w:p>
    <w:p w:rsidR="00D33D0D" w:rsidRDefault="00D33D0D" w:rsidP="00D33D0D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866A9F">
        <w:rPr>
          <w:rFonts w:ascii="Calibri" w:hAnsi="Calibri" w:cs="Calibri"/>
          <w:color w:val="000000" w:themeColor="text1"/>
          <w:sz w:val="24"/>
          <w:szCs w:val="24"/>
        </w:rPr>
        <w:t>Porada odborné komise, současně probíhá přednáška</w:t>
      </w:r>
      <w:r>
        <w:rPr>
          <w:rFonts w:ascii="Calibri" w:hAnsi="Calibri" w:cs="Calibri"/>
          <w:color w:val="000000" w:themeColor="text1"/>
          <w:sz w:val="24"/>
          <w:szCs w:val="24"/>
        </w:rPr>
        <w:t>:</w:t>
      </w:r>
    </w:p>
    <w:p w:rsidR="00D33D0D" w:rsidRPr="00866A9F" w:rsidRDefault="00D33D0D" w:rsidP="00D33D0D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 w:themeColor="text1"/>
          <w:sz w:val="24"/>
          <w:szCs w:val="24"/>
        </w:rPr>
      </w:pPr>
      <w:proofErr w:type="spellStart"/>
      <w:r w:rsidRPr="00866A9F">
        <w:rPr>
          <w:rFonts w:ascii="Calibri" w:hAnsi="Calibri" w:cs="Calibri"/>
          <w:b/>
          <w:color w:val="000000" w:themeColor="text1"/>
          <w:sz w:val="24"/>
          <w:szCs w:val="24"/>
        </w:rPr>
        <w:t>Postkvalifikační</w:t>
      </w:r>
      <w:proofErr w:type="spellEnd"/>
      <w:r w:rsidRPr="00866A9F">
        <w:rPr>
          <w:rFonts w:ascii="Calibri" w:hAnsi="Calibri" w:cs="Calibri"/>
          <w:b/>
          <w:color w:val="000000" w:themeColor="text1"/>
          <w:sz w:val="24"/>
          <w:szCs w:val="24"/>
        </w:rPr>
        <w:t xml:space="preserve"> vzdělávání </w:t>
      </w:r>
    </w:p>
    <w:p w:rsidR="00D33D0D" w:rsidRDefault="00D33D0D" w:rsidP="005C2CD1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color w:val="000000" w:themeColor="text1"/>
          <w:sz w:val="24"/>
          <w:szCs w:val="24"/>
        </w:rPr>
      </w:pPr>
      <w:r w:rsidRPr="00E32509">
        <w:rPr>
          <w:rFonts w:ascii="Calibri" w:hAnsi="Calibri" w:cs="Calibri"/>
          <w:i/>
          <w:color w:val="000000" w:themeColor="text1"/>
          <w:sz w:val="24"/>
          <w:szCs w:val="24"/>
        </w:rPr>
        <w:t>Mgr. Zuzana Červenková,</w:t>
      </w:r>
      <w:r w:rsidRPr="00866A9F">
        <w:rPr>
          <w:rFonts w:ascii="Calibri" w:hAnsi="Calibri" w:cs="Calibri"/>
          <w:i/>
          <w:color w:val="000000" w:themeColor="text1"/>
          <w:sz w:val="24"/>
          <w:szCs w:val="24"/>
        </w:rPr>
        <w:t xml:space="preserve"> Fakulta zdravotnických studií</w:t>
      </w:r>
      <w:r>
        <w:rPr>
          <w:rFonts w:ascii="Calibri" w:hAnsi="Calibri" w:cs="Calibri"/>
          <w:i/>
          <w:color w:val="000000" w:themeColor="text1"/>
          <w:sz w:val="24"/>
          <w:szCs w:val="24"/>
        </w:rPr>
        <w:t>, Univerzita Pardubice</w:t>
      </w:r>
      <w:r w:rsidRPr="00866A9F">
        <w:rPr>
          <w:rFonts w:ascii="Calibri" w:hAnsi="Calibri" w:cs="Calibri"/>
          <w:i/>
          <w:color w:val="000000" w:themeColor="text1"/>
          <w:sz w:val="24"/>
          <w:szCs w:val="24"/>
        </w:rPr>
        <w:t xml:space="preserve"> </w:t>
      </w:r>
    </w:p>
    <w:p w:rsidR="00D33D0D" w:rsidRPr="00F747DF" w:rsidRDefault="00D33D0D" w:rsidP="00D33D0D">
      <w:pPr>
        <w:tabs>
          <w:tab w:val="left" w:pos="1560"/>
        </w:tabs>
        <w:autoSpaceDE w:val="0"/>
        <w:autoSpaceDN w:val="0"/>
        <w:adjustRightInd w:val="0"/>
        <w:spacing w:after="0"/>
        <w:rPr>
          <w:rFonts w:ascii="Calibri" w:hAnsi="Calibri" w:cs="Calibri"/>
          <w:i/>
          <w:color w:val="000000" w:themeColor="text1"/>
          <w:sz w:val="16"/>
          <w:szCs w:val="16"/>
        </w:rPr>
      </w:pPr>
    </w:p>
    <w:p w:rsidR="00D33D0D" w:rsidRDefault="00426D19" w:rsidP="00D33D0D">
      <w:pPr>
        <w:tabs>
          <w:tab w:val="left" w:pos="2410"/>
        </w:tabs>
        <w:autoSpaceDE w:val="0"/>
        <w:autoSpaceDN w:val="0"/>
        <w:adjustRightInd w:val="0"/>
        <w:spacing w:after="0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 xml:space="preserve">Vyhlášení výsledků, </w:t>
      </w:r>
      <w:bookmarkStart w:id="0" w:name="_GoBack"/>
      <w:bookmarkEnd w:id="0"/>
      <w:r w:rsidR="00D33D0D" w:rsidRPr="00AA4CB9">
        <w:rPr>
          <w:rFonts w:cstheme="minorHAnsi"/>
          <w:b/>
          <w:color w:val="000000" w:themeColor="text1"/>
          <w:sz w:val="24"/>
          <w:szCs w:val="24"/>
        </w:rPr>
        <w:t>ocenění nejlepších prací a ocenění ostatních účastníků konference</w:t>
      </w:r>
      <w:r w:rsidR="00302F5E">
        <w:rPr>
          <w:rFonts w:cstheme="minorHAnsi"/>
          <w:b/>
          <w:color w:val="000000" w:themeColor="text1"/>
          <w:sz w:val="24"/>
          <w:szCs w:val="24"/>
        </w:rPr>
        <w:t>.</w:t>
      </w:r>
    </w:p>
    <w:p w:rsidR="00B64505" w:rsidRDefault="00B64505" w:rsidP="00D33D0D">
      <w:pPr>
        <w:tabs>
          <w:tab w:val="left" w:pos="2410"/>
        </w:tabs>
        <w:autoSpaceDE w:val="0"/>
        <w:autoSpaceDN w:val="0"/>
        <w:adjustRightInd w:val="0"/>
        <w:spacing w:after="0"/>
        <w:rPr>
          <w:rFonts w:cstheme="minorHAnsi"/>
          <w:b/>
          <w:color w:val="000000" w:themeColor="text1"/>
          <w:sz w:val="24"/>
          <w:szCs w:val="24"/>
        </w:rPr>
      </w:pPr>
    </w:p>
    <w:p w:rsidR="00302F5E" w:rsidRPr="00110F04" w:rsidRDefault="00302F5E" w:rsidP="00D33D0D">
      <w:pPr>
        <w:tabs>
          <w:tab w:val="left" w:pos="2410"/>
        </w:tabs>
        <w:autoSpaceDE w:val="0"/>
        <w:autoSpaceDN w:val="0"/>
        <w:adjustRightInd w:val="0"/>
        <w:spacing w:after="0"/>
        <w:rPr>
          <w:rFonts w:cstheme="minorHAnsi"/>
          <w:b/>
          <w:color w:val="000000" w:themeColor="text1"/>
          <w:sz w:val="16"/>
          <w:szCs w:val="16"/>
        </w:rPr>
      </w:pPr>
    </w:p>
    <w:p w:rsidR="00D33D0D" w:rsidRPr="00866A9F" w:rsidRDefault="00D33D0D" w:rsidP="00D33D0D">
      <w:pPr>
        <w:tabs>
          <w:tab w:val="left" w:pos="3828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866A9F">
        <w:rPr>
          <w:rFonts w:cstheme="minorHAnsi"/>
          <w:bCs/>
          <w:sz w:val="24"/>
          <w:szCs w:val="24"/>
        </w:rPr>
        <w:t>Odborná komise</w:t>
      </w:r>
      <w:r w:rsidRPr="00866A9F">
        <w:rPr>
          <w:rFonts w:cstheme="minorHAnsi"/>
          <w:b/>
          <w:bCs/>
          <w:sz w:val="24"/>
          <w:szCs w:val="24"/>
        </w:rPr>
        <w:t>:</w:t>
      </w:r>
    </w:p>
    <w:p w:rsidR="00D33D0D" w:rsidRPr="00866A9F" w:rsidRDefault="00D33D0D" w:rsidP="00D33D0D">
      <w:pPr>
        <w:tabs>
          <w:tab w:val="left" w:pos="3828"/>
        </w:tabs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866A9F">
        <w:rPr>
          <w:rFonts w:cstheme="minorHAnsi"/>
          <w:b/>
          <w:bCs/>
          <w:sz w:val="24"/>
          <w:szCs w:val="24"/>
        </w:rPr>
        <w:t>prof. MUDr. Josef Fusek, DrSc.,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866A9F">
        <w:rPr>
          <w:rFonts w:cstheme="minorHAnsi"/>
          <w:bCs/>
          <w:sz w:val="24"/>
          <w:szCs w:val="24"/>
        </w:rPr>
        <w:t>Fakulta zdravotnických studií</w:t>
      </w:r>
      <w:r>
        <w:rPr>
          <w:rFonts w:cstheme="minorHAnsi"/>
          <w:bCs/>
          <w:sz w:val="24"/>
          <w:szCs w:val="24"/>
        </w:rPr>
        <w:t>,</w:t>
      </w:r>
      <w:r w:rsidRPr="00866A9F">
        <w:rPr>
          <w:rFonts w:cstheme="minorHAnsi"/>
          <w:b/>
          <w:bCs/>
          <w:sz w:val="24"/>
          <w:szCs w:val="24"/>
        </w:rPr>
        <w:t xml:space="preserve"> </w:t>
      </w:r>
      <w:r w:rsidRPr="00866A9F">
        <w:rPr>
          <w:rFonts w:cstheme="minorHAnsi"/>
          <w:bCs/>
          <w:sz w:val="24"/>
          <w:szCs w:val="24"/>
        </w:rPr>
        <w:t xml:space="preserve">Univerzita Pardubice </w:t>
      </w:r>
    </w:p>
    <w:p w:rsidR="00D33D0D" w:rsidRPr="00866A9F" w:rsidRDefault="00D33D0D" w:rsidP="00D33D0D">
      <w:pPr>
        <w:spacing w:after="0" w:line="240" w:lineRule="auto"/>
        <w:rPr>
          <w:rFonts w:ascii="Calibri" w:hAnsi="Calibri"/>
          <w:bCs/>
          <w:sz w:val="24"/>
          <w:szCs w:val="24"/>
          <w:lang w:eastAsia="cs-CZ"/>
        </w:rPr>
      </w:pPr>
      <w:r w:rsidRPr="00866A9F">
        <w:rPr>
          <w:rFonts w:ascii="Calibri" w:hAnsi="Calibri"/>
          <w:b/>
          <w:bCs/>
          <w:sz w:val="24"/>
          <w:szCs w:val="24"/>
          <w:lang w:eastAsia="cs-CZ"/>
        </w:rPr>
        <w:t xml:space="preserve">plk. PhDr. Zdeněk Hrstka, Ph.D., </w:t>
      </w:r>
      <w:r w:rsidRPr="00866A9F">
        <w:rPr>
          <w:rFonts w:ascii="Calibri" w:hAnsi="Calibri"/>
          <w:bCs/>
          <w:sz w:val="24"/>
          <w:szCs w:val="24"/>
          <w:lang w:eastAsia="cs-CZ"/>
        </w:rPr>
        <w:t>Fakulta vojenského zdravotnictví</w:t>
      </w:r>
      <w:r>
        <w:rPr>
          <w:rFonts w:ascii="Calibri" w:hAnsi="Calibri"/>
          <w:bCs/>
          <w:sz w:val="24"/>
          <w:szCs w:val="24"/>
          <w:lang w:eastAsia="cs-CZ"/>
        </w:rPr>
        <w:t xml:space="preserve">, </w:t>
      </w:r>
      <w:r w:rsidRPr="00866A9F">
        <w:rPr>
          <w:rFonts w:ascii="Calibri" w:hAnsi="Calibri"/>
          <w:bCs/>
          <w:sz w:val="24"/>
          <w:szCs w:val="24"/>
          <w:lang w:eastAsia="cs-CZ"/>
        </w:rPr>
        <w:t>U</w:t>
      </w:r>
      <w:r>
        <w:rPr>
          <w:rFonts w:ascii="Calibri" w:hAnsi="Calibri"/>
          <w:bCs/>
          <w:sz w:val="24"/>
          <w:szCs w:val="24"/>
          <w:lang w:eastAsia="cs-CZ"/>
        </w:rPr>
        <w:t>niverzita obrany Hradec Králové</w:t>
      </w:r>
      <w:r w:rsidRPr="00866A9F">
        <w:rPr>
          <w:rFonts w:ascii="Calibri" w:hAnsi="Calibri"/>
          <w:bCs/>
          <w:sz w:val="24"/>
          <w:szCs w:val="24"/>
          <w:lang w:eastAsia="cs-CZ"/>
        </w:rPr>
        <w:t xml:space="preserve"> </w:t>
      </w:r>
    </w:p>
    <w:p w:rsidR="00D33D0D" w:rsidRDefault="00D33D0D" w:rsidP="00D33D0D">
      <w:pPr>
        <w:spacing w:after="0"/>
        <w:rPr>
          <w:rFonts w:ascii="Calibri" w:hAnsi="Calibri"/>
          <w:bCs/>
          <w:sz w:val="24"/>
          <w:szCs w:val="24"/>
          <w:lang w:eastAsia="cs-CZ"/>
        </w:rPr>
      </w:pPr>
      <w:r>
        <w:rPr>
          <w:rFonts w:ascii="Calibri" w:hAnsi="Calibri"/>
          <w:b/>
          <w:bCs/>
          <w:sz w:val="24"/>
          <w:szCs w:val="24"/>
          <w:lang w:eastAsia="cs-CZ"/>
        </w:rPr>
        <w:lastRenderedPageBreak/>
        <w:t>Mgr. Dita Nováková, Ph.D.,</w:t>
      </w:r>
      <w:r w:rsidRPr="00866A9F">
        <w:rPr>
          <w:rFonts w:ascii="Calibri" w:hAnsi="Calibri"/>
          <w:bCs/>
          <w:sz w:val="24"/>
          <w:szCs w:val="24"/>
          <w:lang w:eastAsia="cs-CZ"/>
        </w:rPr>
        <w:t xml:space="preserve"> Zdravotně sociální fakulta</w:t>
      </w:r>
      <w:r>
        <w:rPr>
          <w:rFonts w:ascii="Calibri" w:hAnsi="Calibri"/>
          <w:bCs/>
          <w:sz w:val="24"/>
          <w:szCs w:val="24"/>
          <w:lang w:eastAsia="cs-CZ"/>
        </w:rPr>
        <w:t xml:space="preserve">, </w:t>
      </w:r>
      <w:r w:rsidRPr="00866A9F">
        <w:rPr>
          <w:rFonts w:ascii="Calibri" w:hAnsi="Calibri"/>
          <w:bCs/>
          <w:sz w:val="24"/>
          <w:szCs w:val="24"/>
          <w:lang w:eastAsia="cs-CZ"/>
        </w:rPr>
        <w:t>Jihočeská univerzita v Českých Budějovicích</w:t>
      </w:r>
    </w:p>
    <w:p w:rsidR="00D33D0D" w:rsidRDefault="00D33D0D" w:rsidP="00D33D0D">
      <w:pPr>
        <w:spacing w:after="0"/>
        <w:rPr>
          <w:rFonts w:ascii="Calibri" w:hAnsi="Calibri"/>
          <w:bCs/>
          <w:sz w:val="24"/>
          <w:szCs w:val="24"/>
          <w:lang w:eastAsia="cs-CZ"/>
        </w:rPr>
      </w:pPr>
      <w:r w:rsidRPr="00866A9F">
        <w:rPr>
          <w:rFonts w:ascii="Calibri" w:hAnsi="Calibri"/>
          <w:b/>
          <w:bCs/>
          <w:sz w:val="24"/>
          <w:szCs w:val="24"/>
          <w:lang w:eastAsia="cs-CZ"/>
        </w:rPr>
        <w:t xml:space="preserve">Mgr. Kateřina </w:t>
      </w:r>
      <w:proofErr w:type="spellStart"/>
      <w:r w:rsidRPr="00866A9F">
        <w:rPr>
          <w:rFonts w:ascii="Calibri" w:hAnsi="Calibri"/>
          <w:b/>
          <w:bCs/>
          <w:sz w:val="24"/>
          <w:szCs w:val="24"/>
          <w:lang w:eastAsia="cs-CZ"/>
        </w:rPr>
        <w:t>Ratislavová</w:t>
      </w:r>
      <w:proofErr w:type="spellEnd"/>
      <w:r w:rsidRPr="00866A9F">
        <w:rPr>
          <w:rFonts w:ascii="Calibri" w:hAnsi="Calibri"/>
          <w:b/>
          <w:bCs/>
          <w:sz w:val="24"/>
          <w:szCs w:val="24"/>
          <w:lang w:eastAsia="cs-CZ"/>
        </w:rPr>
        <w:t xml:space="preserve">, Ph.D., </w:t>
      </w:r>
      <w:r w:rsidRPr="00866A9F">
        <w:rPr>
          <w:rFonts w:ascii="Calibri" w:hAnsi="Calibri"/>
          <w:bCs/>
          <w:sz w:val="24"/>
          <w:szCs w:val="24"/>
          <w:lang w:eastAsia="cs-CZ"/>
        </w:rPr>
        <w:t>Fakulta zdravotnických studií</w:t>
      </w:r>
      <w:r>
        <w:rPr>
          <w:rFonts w:ascii="Calibri" w:hAnsi="Calibri"/>
          <w:bCs/>
          <w:sz w:val="24"/>
          <w:szCs w:val="24"/>
          <w:lang w:eastAsia="cs-CZ"/>
        </w:rPr>
        <w:t>, Západočeská univerzita v Plzni</w:t>
      </w:r>
    </w:p>
    <w:p w:rsidR="00D33D0D" w:rsidRPr="00866A9F" w:rsidRDefault="00D33D0D" w:rsidP="00D33D0D">
      <w:pPr>
        <w:spacing w:after="0"/>
        <w:rPr>
          <w:rFonts w:ascii="Calibri" w:hAnsi="Calibri"/>
          <w:bCs/>
          <w:sz w:val="24"/>
          <w:szCs w:val="24"/>
          <w:lang w:eastAsia="cs-CZ"/>
        </w:rPr>
      </w:pPr>
      <w:r w:rsidRPr="00866A9F">
        <w:rPr>
          <w:rFonts w:ascii="Calibri" w:hAnsi="Calibri"/>
          <w:b/>
          <w:bCs/>
          <w:sz w:val="24"/>
          <w:szCs w:val="24"/>
          <w:lang w:eastAsia="cs-CZ"/>
        </w:rPr>
        <w:t xml:space="preserve">PhDr. Marie Trešlová, Ph.D., </w:t>
      </w:r>
      <w:r w:rsidRPr="00866A9F">
        <w:rPr>
          <w:rFonts w:ascii="Calibri" w:hAnsi="Calibri"/>
          <w:bCs/>
          <w:sz w:val="24"/>
          <w:szCs w:val="24"/>
          <w:lang w:eastAsia="cs-CZ"/>
        </w:rPr>
        <w:t>Zdravotně sociální fakulta</w:t>
      </w:r>
      <w:r>
        <w:rPr>
          <w:rFonts w:ascii="Calibri" w:hAnsi="Calibri"/>
          <w:bCs/>
          <w:sz w:val="24"/>
          <w:szCs w:val="24"/>
          <w:lang w:eastAsia="cs-CZ"/>
        </w:rPr>
        <w:t xml:space="preserve">, </w:t>
      </w:r>
      <w:r w:rsidRPr="00866A9F">
        <w:rPr>
          <w:rFonts w:ascii="Calibri" w:hAnsi="Calibri"/>
          <w:bCs/>
          <w:sz w:val="24"/>
          <w:szCs w:val="24"/>
          <w:lang w:eastAsia="cs-CZ"/>
        </w:rPr>
        <w:t>Jihočeská un</w:t>
      </w:r>
      <w:r>
        <w:rPr>
          <w:rFonts w:ascii="Calibri" w:hAnsi="Calibri"/>
          <w:bCs/>
          <w:sz w:val="24"/>
          <w:szCs w:val="24"/>
          <w:lang w:eastAsia="cs-CZ"/>
        </w:rPr>
        <w:t>iverzita v Českých Budějovicích</w:t>
      </w:r>
      <w:r w:rsidRPr="00866A9F">
        <w:rPr>
          <w:rFonts w:ascii="Calibri" w:hAnsi="Calibri"/>
          <w:bCs/>
          <w:sz w:val="24"/>
          <w:szCs w:val="24"/>
          <w:lang w:eastAsia="cs-CZ"/>
        </w:rPr>
        <w:t xml:space="preserve"> </w:t>
      </w:r>
    </w:p>
    <w:p w:rsidR="00D33D0D" w:rsidRPr="001568EF" w:rsidRDefault="00D33D0D" w:rsidP="00D33D0D">
      <w:pPr>
        <w:spacing w:after="0"/>
        <w:rPr>
          <w:sz w:val="16"/>
          <w:szCs w:val="16"/>
        </w:rPr>
      </w:pPr>
    </w:p>
    <w:p w:rsidR="00D33D0D" w:rsidRDefault="00D33D0D" w:rsidP="00302F5E">
      <w:pPr>
        <w:tabs>
          <w:tab w:val="left" w:pos="3828"/>
        </w:tabs>
        <w:spacing w:after="0"/>
        <w:jc w:val="both"/>
        <w:rPr>
          <w:rFonts w:cstheme="minorHAnsi"/>
          <w:bCs/>
          <w:sz w:val="24"/>
          <w:szCs w:val="24"/>
        </w:rPr>
      </w:pPr>
      <w:r w:rsidRPr="00866A9F">
        <w:rPr>
          <w:rFonts w:cstheme="minorHAnsi"/>
          <w:bCs/>
          <w:sz w:val="24"/>
          <w:szCs w:val="24"/>
        </w:rPr>
        <w:t>Organizace konference:</w:t>
      </w:r>
      <w:r>
        <w:rPr>
          <w:rFonts w:cstheme="minorHAnsi"/>
          <w:bCs/>
          <w:sz w:val="24"/>
          <w:szCs w:val="24"/>
        </w:rPr>
        <w:t xml:space="preserve"> </w:t>
      </w:r>
      <w:r w:rsidRPr="00866A9F">
        <w:rPr>
          <w:rFonts w:cstheme="minorHAnsi"/>
          <w:bCs/>
          <w:sz w:val="24"/>
          <w:szCs w:val="24"/>
        </w:rPr>
        <w:t>Ing. Jana Holá, Ph.D.; Ing. Eva Kynclová</w:t>
      </w:r>
    </w:p>
    <w:p w:rsidR="005C2CD1" w:rsidRPr="00866A9F" w:rsidRDefault="005C2CD1" w:rsidP="00302F5E">
      <w:pPr>
        <w:tabs>
          <w:tab w:val="left" w:pos="3828"/>
        </w:tabs>
        <w:spacing w:after="0"/>
        <w:jc w:val="both"/>
        <w:rPr>
          <w:rFonts w:cstheme="minorHAnsi"/>
          <w:bCs/>
          <w:sz w:val="24"/>
          <w:szCs w:val="24"/>
        </w:rPr>
      </w:pPr>
    </w:p>
    <w:p w:rsidR="00D33D0D" w:rsidRDefault="00D33D0D" w:rsidP="00302F5E">
      <w:pPr>
        <w:spacing w:after="0"/>
        <w:rPr>
          <w:rFonts w:ascii="Calibri" w:hAnsi="Calibri"/>
          <w:bCs/>
          <w:color w:val="000000"/>
          <w:sz w:val="24"/>
          <w:szCs w:val="24"/>
          <w:lang w:eastAsia="cs-CZ"/>
        </w:rPr>
      </w:pPr>
      <w:r w:rsidRPr="00866A9F">
        <w:rPr>
          <w:rFonts w:ascii="Calibri" w:hAnsi="Calibri" w:cs="Calibri"/>
          <w:color w:val="000000"/>
          <w:sz w:val="24"/>
          <w:szCs w:val="24"/>
        </w:rPr>
        <w:t xml:space="preserve">Tato konference je organizována </w:t>
      </w:r>
      <w:r w:rsidRPr="00866A9F">
        <w:rPr>
          <w:rFonts w:ascii="Calibri" w:hAnsi="Calibri"/>
          <w:bCs/>
          <w:color w:val="000000"/>
          <w:sz w:val="24"/>
          <w:szCs w:val="24"/>
          <w:lang w:eastAsia="cs-CZ"/>
        </w:rPr>
        <w:t>v rámci udržitelnosti projektu</w:t>
      </w:r>
      <w:r w:rsidRPr="00866A9F">
        <w:rPr>
          <w:rFonts w:ascii="Calibri" w:hAnsi="Calibri"/>
          <w:color w:val="000000"/>
          <w:sz w:val="24"/>
          <w:szCs w:val="24"/>
        </w:rPr>
        <w:t xml:space="preserve"> </w:t>
      </w:r>
      <w:r w:rsidRPr="00866A9F">
        <w:rPr>
          <w:rFonts w:ascii="Calibri" w:hAnsi="Calibri"/>
          <w:bCs/>
          <w:color w:val="000000"/>
          <w:sz w:val="24"/>
          <w:szCs w:val="24"/>
          <w:lang w:eastAsia="cs-CZ"/>
        </w:rPr>
        <w:t xml:space="preserve">Zdravotnické studijní programy </w:t>
      </w:r>
      <w:r w:rsidRPr="00866A9F">
        <w:rPr>
          <w:rFonts w:ascii="Calibri" w:hAnsi="Calibri"/>
          <w:bCs/>
          <w:color w:val="000000"/>
          <w:sz w:val="24"/>
          <w:szCs w:val="24"/>
          <w:lang w:eastAsia="cs-CZ"/>
        </w:rPr>
        <w:br/>
        <w:t xml:space="preserve">v inovaci, </w:t>
      </w:r>
      <w:proofErr w:type="spellStart"/>
      <w:proofErr w:type="gramStart"/>
      <w:r w:rsidRPr="00866A9F">
        <w:rPr>
          <w:rFonts w:ascii="Calibri" w:hAnsi="Calibri"/>
          <w:bCs/>
          <w:color w:val="000000"/>
          <w:sz w:val="24"/>
          <w:szCs w:val="24"/>
          <w:lang w:eastAsia="cs-CZ"/>
        </w:rPr>
        <w:t>Reg</w:t>
      </w:r>
      <w:proofErr w:type="gramEnd"/>
      <w:r w:rsidRPr="00866A9F">
        <w:rPr>
          <w:rFonts w:ascii="Calibri" w:hAnsi="Calibri"/>
          <w:bCs/>
          <w:color w:val="000000"/>
          <w:sz w:val="24"/>
          <w:szCs w:val="24"/>
          <w:lang w:eastAsia="cs-CZ"/>
        </w:rPr>
        <w:t>.</w:t>
      </w:r>
      <w:proofErr w:type="gramStart"/>
      <w:r w:rsidRPr="00866A9F">
        <w:rPr>
          <w:rFonts w:ascii="Calibri" w:hAnsi="Calibri"/>
          <w:bCs/>
          <w:color w:val="000000"/>
          <w:sz w:val="24"/>
          <w:szCs w:val="24"/>
          <w:lang w:eastAsia="cs-CZ"/>
        </w:rPr>
        <w:t>č</w:t>
      </w:r>
      <w:proofErr w:type="spellEnd"/>
      <w:r w:rsidRPr="00866A9F">
        <w:rPr>
          <w:rFonts w:ascii="Calibri" w:hAnsi="Calibri"/>
          <w:bCs/>
          <w:color w:val="000000"/>
          <w:sz w:val="24"/>
          <w:szCs w:val="24"/>
          <w:lang w:eastAsia="cs-CZ"/>
        </w:rPr>
        <w:t>.</w:t>
      </w:r>
      <w:proofErr w:type="gramEnd"/>
      <w:r w:rsidRPr="00866A9F">
        <w:rPr>
          <w:rFonts w:ascii="Calibri" w:hAnsi="Calibri"/>
          <w:bCs/>
          <w:color w:val="000000"/>
          <w:sz w:val="24"/>
          <w:szCs w:val="24"/>
          <w:lang w:eastAsia="cs-CZ"/>
        </w:rPr>
        <w:t>: CZ.1.07/2.2.00/15.0357</w:t>
      </w:r>
    </w:p>
    <w:p w:rsidR="005701B0" w:rsidRDefault="005701B0" w:rsidP="00302F5E">
      <w:pPr>
        <w:spacing w:after="0"/>
        <w:rPr>
          <w:rFonts w:ascii="Calibri" w:hAnsi="Calibri"/>
          <w:bCs/>
          <w:color w:val="000000"/>
          <w:sz w:val="24"/>
          <w:szCs w:val="24"/>
          <w:lang w:eastAsia="cs-CZ"/>
        </w:rPr>
      </w:pPr>
    </w:p>
    <w:sectPr w:rsidR="005701B0" w:rsidSect="00541E50">
      <w:footerReference w:type="default" r:id="rId10"/>
      <w:pgSz w:w="11906" w:h="16838"/>
      <w:pgMar w:top="1134" w:right="1417" w:bottom="1417" w:left="127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70DE" w:rsidRDefault="004970DE" w:rsidP="00992204">
      <w:pPr>
        <w:spacing w:after="0" w:line="240" w:lineRule="auto"/>
      </w:pPr>
      <w:r>
        <w:separator/>
      </w:r>
    </w:p>
  </w:endnote>
  <w:endnote w:type="continuationSeparator" w:id="0">
    <w:p w:rsidR="004970DE" w:rsidRDefault="004970DE" w:rsidP="00992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4235030"/>
      <w:docPartObj>
        <w:docPartGallery w:val="Page Numbers (Bottom of Page)"/>
        <w:docPartUnique/>
      </w:docPartObj>
    </w:sdtPr>
    <w:sdtEndPr/>
    <w:sdtContent>
      <w:p w:rsidR="00992204" w:rsidRDefault="0099220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6D19">
          <w:rPr>
            <w:noProof/>
          </w:rPr>
          <w:t>2</w:t>
        </w:r>
        <w:r>
          <w:fldChar w:fldCharType="end"/>
        </w:r>
      </w:p>
    </w:sdtContent>
  </w:sdt>
  <w:p w:rsidR="00992204" w:rsidRDefault="0099220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70DE" w:rsidRDefault="004970DE" w:rsidP="00992204">
      <w:pPr>
        <w:spacing w:after="0" w:line="240" w:lineRule="auto"/>
      </w:pPr>
      <w:r>
        <w:separator/>
      </w:r>
    </w:p>
  </w:footnote>
  <w:footnote w:type="continuationSeparator" w:id="0">
    <w:p w:rsidR="004970DE" w:rsidRDefault="004970DE" w:rsidP="009922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F47541"/>
    <w:multiLevelType w:val="hybridMultilevel"/>
    <w:tmpl w:val="0D7220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3C2"/>
    <w:rsid w:val="00005514"/>
    <w:rsid w:val="00007219"/>
    <w:rsid w:val="00013AB6"/>
    <w:rsid w:val="00031975"/>
    <w:rsid w:val="000579BB"/>
    <w:rsid w:val="00081458"/>
    <w:rsid w:val="000974CD"/>
    <w:rsid w:val="000A277F"/>
    <w:rsid w:val="000B6CA3"/>
    <w:rsid w:val="000E22DB"/>
    <w:rsid w:val="000F6AF2"/>
    <w:rsid w:val="00110F04"/>
    <w:rsid w:val="00144A61"/>
    <w:rsid w:val="00183D0C"/>
    <w:rsid w:val="001E08DD"/>
    <w:rsid w:val="00204A24"/>
    <w:rsid w:val="00216B3E"/>
    <w:rsid w:val="002206ED"/>
    <w:rsid w:val="002924B9"/>
    <w:rsid w:val="002B1B02"/>
    <w:rsid w:val="00302F5E"/>
    <w:rsid w:val="00334712"/>
    <w:rsid w:val="00336195"/>
    <w:rsid w:val="00357AAA"/>
    <w:rsid w:val="00376615"/>
    <w:rsid w:val="003A31A9"/>
    <w:rsid w:val="003C61CE"/>
    <w:rsid w:val="003D0F59"/>
    <w:rsid w:val="003E3922"/>
    <w:rsid w:val="003E6A39"/>
    <w:rsid w:val="004260DE"/>
    <w:rsid w:val="00426D19"/>
    <w:rsid w:val="00433896"/>
    <w:rsid w:val="004363AE"/>
    <w:rsid w:val="004544D4"/>
    <w:rsid w:val="00474323"/>
    <w:rsid w:val="00475C15"/>
    <w:rsid w:val="00496CDD"/>
    <w:rsid w:val="004970DE"/>
    <w:rsid w:val="00497ADF"/>
    <w:rsid w:val="004B2A5F"/>
    <w:rsid w:val="004B2D7B"/>
    <w:rsid w:val="0051127F"/>
    <w:rsid w:val="00516908"/>
    <w:rsid w:val="0052739A"/>
    <w:rsid w:val="00541E50"/>
    <w:rsid w:val="00551A15"/>
    <w:rsid w:val="0055389F"/>
    <w:rsid w:val="00557035"/>
    <w:rsid w:val="005613A8"/>
    <w:rsid w:val="005701B0"/>
    <w:rsid w:val="00574B11"/>
    <w:rsid w:val="0058339D"/>
    <w:rsid w:val="005B2044"/>
    <w:rsid w:val="005C2CD1"/>
    <w:rsid w:val="005E1351"/>
    <w:rsid w:val="00692BFD"/>
    <w:rsid w:val="006B1E99"/>
    <w:rsid w:val="006E6604"/>
    <w:rsid w:val="00730DCA"/>
    <w:rsid w:val="007421A9"/>
    <w:rsid w:val="007424DB"/>
    <w:rsid w:val="007510BB"/>
    <w:rsid w:val="00787367"/>
    <w:rsid w:val="007933AF"/>
    <w:rsid w:val="007E359B"/>
    <w:rsid w:val="007E3D34"/>
    <w:rsid w:val="00831E03"/>
    <w:rsid w:val="00866A9F"/>
    <w:rsid w:val="008A5BC0"/>
    <w:rsid w:val="008A738E"/>
    <w:rsid w:val="008B3A5B"/>
    <w:rsid w:val="008E0D01"/>
    <w:rsid w:val="008F58DB"/>
    <w:rsid w:val="00901B0D"/>
    <w:rsid w:val="00930B7F"/>
    <w:rsid w:val="009606BE"/>
    <w:rsid w:val="00967F9F"/>
    <w:rsid w:val="00992204"/>
    <w:rsid w:val="009F2875"/>
    <w:rsid w:val="009F2A87"/>
    <w:rsid w:val="009F6BF9"/>
    <w:rsid w:val="00A160F1"/>
    <w:rsid w:val="00A66E5E"/>
    <w:rsid w:val="00A704B7"/>
    <w:rsid w:val="00A7053E"/>
    <w:rsid w:val="00AA1EA1"/>
    <w:rsid w:val="00AA4CB9"/>
    <w:rsid w:val="00AA4DCC"/>
    <w:rsid w:val="00AB1BCB"/>
    <w:rsid w:val="00AE671D"/>
    <w:rsid w:val="00AF33B5"/>
    <w:rsid w:val="00B14EDA"/>
    <w:rsid w:val="00B27F5E"/>
    <w:rsid w:val="00B64505"/>
    <w:rsid w:val="00B75CC8"/>
    <w:rsid w:val="00B84630"/>
    <w:rsid w:val="00B853BA"/>
    <w:rsid w:val="00BA5D16"/>
    <w:rsid w:val="00BC23D7"/>
    <w:rsid w:val="00C04B0D"/>
    <w:rsid w:val="00C17EEE"/>
    <w:rsid w:val="00C40820"/>
    <w:rsid w:val="00C40CB5"/>
    <w:rsid w:val="00C65FAC"/>
    <w:rsid w:val="00C67833"/>
    <w:rsid w:val="00C80DA5"/>
    <w:rsid w:val="00C83BC9"/>
    <w:rsid w:val="00CE02E2"/>
    <w:rsid w:val="00CE6A74"/>
    <w:rsid w:val="00CF0E5E"/>
    <w:rsid w:val="00CF2268"/>
    <w:rsid w:val="00CF3478"/>
    <w:rsid w:val="00CF4F96"/>
    <w:rsid w:val="00D33D0D"/>
    <w:rsid w:val="00D433C2"/>
    <w:rsid w:val="00D46BFA"/>
    <w:rsid w:val="00D57785"/>
    <w:rsid w:val="00D76AB9"/>
    <w:rsid w:val="00D962E8"/>
    <w:rsid w:val="00DC4607"/>
    <w:rsid w:val="00DD61A9"/>
    <w:rsid w:val="00DE7899"/>
    <w:rsid w:val="00DF5FB9"/>
    <w:rsid w:val="00E00B48"/>
    <w:rsid w:val="00E17CA1"/>
    <w:rsid w:val="00E32509"/>
    <w:rsid w:val="00E9189F"/>
    <w:rsid w:val="00EB69C9"/>
    <w:rsid w:val="00EC5AB8"/>
    <w:rsid w:val="00F13E8D"/>
    <w:rsid w:val="00F23235"/>
    <w:rsid w:val="00F36E90"/>
    <w:rsid w:val="00F55FCD"/>
    <w:rsid w:val="00F67C55"/>
    <w:rsid w:val="00F747DF"/>
    <w:rsid w:val="00FB0635"/>
    <w:rsid w:val="00FD06D0"/>
    <w:rsid w:val="00FD1BC8"/>
    <w:rsid w:val="00FD4D98"/>
    <w:rsid w:val="00FE3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3922"/>
  </w:style>
  <w:style w:type="paragraph" w:styleId="Nadpis4">
    <w:name w:val="heading 4"/>
    <w:basedOn w:val="Normln"/>
    <w:next w:val="Normln"/>
    <w:link w:val="Nadpis4Char"/>
    <w:qFormat/>
    <w:rsid w:val="00AB1BCB"/>
    <w:pPr>
      <w:spacing w:after="0" w:line="271" w:lineRule="auto"/>
      <w:ind w:left="864" w:hanging="864"/>
      <w:jc w:val="both"/>
      <w:outlineLvl w:val="3"/>
    </w:pPr>
    <w:rPr>
      <w:rFonts w:ascii="Cambria" w:eastAsia="Times New Roman" w:hAnsi="Cambria" w:cs="Times New Roman"/>
      <w:b/>
      <w:bCs/>
      <w:spacing w:val="5"/>
      <w:sz w:val="24"/>
      <w:szCs w:val="24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E39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922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204"/>
  </w:style>
  <w:style w:type="paragraph" w:styleId="Zpat">
    <w:name w:val="footer"/>
    <w:basedOn w:val="Normln"/>
    <w:link w:val="ZpatChar"/>
    <w:uiPriority w:val="99"/>
    <w:unhideWhenUsed/>
    <w:rsid w:val="009922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204"/>
  </w:style>
  <w:style w:type="paragraph" w:styleId="Textbubliny">
    <w:name w:val="Balloon Text"/>
    <w:basedOn w:val="Normln"/>
    <w:link w:val="TextbublinyChar"/>
    <w:uiPriority w:val="99"/>
    <w:semiHidden/>
    <w:unhideWhenUsed/>
    <w:rsid w:val="00CF34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3478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FE3C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E3C7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E3C7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E3C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E3C7E"/>
    <w:rPr>
      <w:b/>
      <w:bCs/>
      <w:sz w:val="20"/>
      <w:szCs w:val="20"/>
    </w:rPr>
  </w:style>
  <w:style w:type="character" w:customStyle="1" w:styleId="Nadpis4Char">
    <w:name w:val="Nadpis 4 Char"/>
    <w:basedOn w:val="Standardnpsmoodstavce"/>
    <w:link w:val="Nadpis4"/>
    <w:rsid w:val="00AB1BCB"/>
    <w:rPr>
      <w:rFonts w:ascii="Cambria" w:eastAsia="Times New Roman" w:hAnsi="Cambria" w:cs="Times New Roman"/>
      <w:b/>
      <w:bCs/>
      <w:spacing w:val="5"/>
      <w:sz w:val="24"/>
      <w:szCs w:val="24"/>
      <w:lang w:val="en-US" w:bidi="en-US"/>
    </w:rPr>
  </w:style>
  <w:style w:type="paragraph" w:styleId="Bezmezer">
    <w:name w:val="No Spacing"/>
    <w:basedOn w:val="Normln"/>
    <w:uiPriority w:val="1"/>
    <w:qFormat/>
    <w:rsid w:val="00AB1BCB"/>
    <w:pPr>
      <w:spacing w:after="0" w:line="240" w:lineRule="auto"/>
      <w:ind w:firstLine="709"/>
      <w:jc w:val="both"/>
    </w:pPr>
    <w:rPr>
      <w:rFonts w:ascii="Cambria" w:eastAsia="Times New Roman" w:hAnsi="Cambria" w:cs="Times New Roman"/>
      <w:lang w:val="en-US" w:bidi="en-US"/>
    </w:rPr>
  </w:style>
  <w:style w:type="paragraph" w:styleId="Zkladntext">
    <w:name w:val="Body Text"/>
    <w:basedOn w:val="Normln"/>
    <w:link w:val="ZkladntextChar"/>
    <w:uiPriority w:val="1"/>
    <w:qFormat/>
    <w:rsid w:val="00D57785"/>
    <w:pPr>
      <w:autoSpaceDE w:val="0"/>
      <w:autoSpaceDN w:val="0"/>
      <w:adjustRightInd w:val="0"/>
      <w:spacing w:after="0" w:line="240" w:lineRule="auto"/>
      <w:ind w:left="5995"/>
    </w:pPr>
    <w:rPr>
      <w:rFonts w:ascii="Times New Roman" w:hAnsi="Times New Roman" w:cs="Times New Roman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D57785"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8F58D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D33D0D"/>
    <w:rPr>
      <w:b/>
      <w:bCs/>
    </w:rPr>
  </w:style>
  <w:style w:type="paragraph" w:styleId="Odstavecseseznamem">
    <w:name w:val="List Paragraph"/>
    <w:basedOn w:val="Normln"/>
    <w:uiPriority w:val="34"/>
    <w:qFormat/>
    <w:rsid w:val="005701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3922"/>
  </w:style>
  <w:style w:type="paragraph" w:styleId="Nadpis4">
    <w:name w:val="heading 4"/>
    <w:basedOn w:val="Normln"/>
    <w:next w:val="Normln"/>
    <w:link w:val="Nadpis4Char"/>
    <w:qFormat/>
    <w:rsid w:val="00AB1BCB"/>
    <w:pPr>
      <w:spacing w:after="0" w:line="271" w:lineRule="auto"/>
      <w:ind w:left="864" w:hanging="864"/>
      <w:jc w:val="both"/>
      <w:outlineLvl w:val="3"/>
    </w:pPr>
    <w:rPr>
      <w:rFonts w:ascii="Cambria" w:eastAsia="Times New Roman" w:hAnsi="Cambria" w:cs="Times New Roman"/>
      <w:b/>
      <w:bCs/>
      <w:spacing w:val="5"/>
      <w:sz w:val="24"/>
      <w:szCs w:val="24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E39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922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204"/>
  </w:style>
  <w:style w:type="paragraph" w:styleId="Zpat">
    <w:name w:val="footer"/>
    <w:basedOn w:val="Normln"/>
    <w:link w:val="ZpatChar"/>
    <w:uiPriority w:val="99"/>
    <w:unhideWhenUsed/>
    <w:rsid w:val="009922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204"/>
  </w:style>
  <w:style w:type="paragraph" w:styleId="Textbubliny">
    <w:name w:val="Balloon Text"/>
    <w:basedOn w:val="Normln"/>
    <w:link w:val="TextbublinyChar"/>
    <w:uiPriority w:val="99"/>
    <w:semiHidden/>
    <w:unhideWhenUsed/>
    <w:rsid w:val="00CF34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3478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FE3C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E3C7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E3C7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E3C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E3C7E"/>
    <w:rPr>
      <w:b/>
      <w:bCs/>
      <w:sz w:val="20"/>
      <w:szCs w:val="20"/>
    </w:rPr>
  </w:style>
  <w:style w:type="character" w:customStyle="1" w:styleId="Nadpis4Char">
    <w:name w:val="Nadpis 4 Char"/>
    <w:basedOn w:val="Standardnpsmoodstavce"/>
    <w:link w:val="Nadpis4"/>
    <w:rsid w:val="00AB1BCB"/>
    <w:rPr>
      <w:rFonts w:ascii="Cambria" w:eastAsia="Times New Roman" w:hAnsi="Cambria" w:cs="Times New Roman"/>
      <w:b/>
      <w:bCs/>
      <w:spacing w:val="5"/>
      <w:sz w:val="24"/>
      <w:szCs w:val="24"/>
      <w:lang w:val="en-US" w:bidi="en-US"/>
    </w:rPr>
  </w:style>
  <w:style w:type="paragraph" w:styleId="Bezmezer">
    <w:name w:val="No Spacing"/>
    <w:basedOn w:val="Normln"/>
    <w:uiPriority w:val="1"/>
    <w:qFormat/>
    <w:rsid w:val="00AB1BCB"/>
    <w:pPr>
      <w:spacing w:after="0" w:line="240" w:lineRule="auto"/>
      <w:ind w:firstLine="709"/>
      <w:jc w:val="both"/>
    </w:pPr>
    <w:rPr>
      <w:rFonts w:ascii="Cambria" w:eastAsia="Times New Roman" w:hAnsi="Cambria" w:cs="Times New Roman"/>
      <w:lang w:val="en-US" w:bidi="en-US"/>
    </w:rPr>
  </w:style>
  <w:style w:type="paragraph" w:styleId="Zkladntext">
    <w:name w:val="Body Text"/>
    <w:basedOn w:val="Normln"/>
    <w:link w:val="ZkladntextChar"/>
    <w:uiPriority w:val="1"/>
    <w:qFormat/>
    <w:rsid w:val="00D57785"/>
    <w:pPr>
      <w:autoSpaceDE w:val="0"/>
      <w:autoSpaceDN w:val="0"/>
      <w:adjustRightInd w:val="0"/>
      <w:spacing w:after="0" w:line="240" w:lineRule="auto"/>
      <w:ind w:left="5995"/>
    </w:pPr>
    <w:rPr>
      <w:rFonts w:ascii="Times New Roman" w:hAnsi="Times New Roman" w:cs="Times New Roman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D57785"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8F58D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D33D0D"/>
    <w:rPr>
      <w:b/>
      <w:bCs/>
    </w:rPr>
  </w:style>
  <w:style w:type="paragraph" w:styleId="Odstavecseseznamem">
    <w:name w:val="List Paragraph"/>
    <w:basedOn w:val="Normln"/>
    <w:uiPriority w:val="34"/>
    <w:qFormat/>
    <w:rsid w:val="005701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6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762775-247A-482C-AB17-7AE716813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568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Pardubice</Company>
  <LinksUpToDate>false</LinksUpToDate>
  <CharactersWithSpaces>3915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spravce</dc:creator>
  <cp:lastModifiedBy>spravce</cp:lastModifiedBy>
  <cp:revision>4</cp:revision>
  <cp:lastPrinted>2016-04-04T07:56:00Z</cp:lastPrinted>
  <dcterms:created xsi:type="dcterms:W3CDTF">2016-04-05T19:23:00Z</dcterms:created>
  <dcterms:modified xsi:type="dcterms:W3CDTF">2016-04-11T12:11:00Z</dcterms:modified>
</cp:coreProperties>
</file>